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DD0484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DD0484">
        <w:rPr>
          <w:rFonts w:ascii="Times New Roman" w:hAnsi="Times New Roman"/>
          <w:sz w:val="24"/>
          <w:szCs w:val="24"/>
        </w:rPr>
        <w:t xml:space="preserve">«Детский сад № 7 «Золотой ключик»» </w:t>
      </w: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DD0484">
        <w:rPr>
          <w:rFonts w:ascii="Times New Roman" w:hAnsi="Times New Roman"/>
          <w:sz w:val="24"/>
          <w:szCs w:val="24"/>
        </w:rPr>
        <w:t>городского округа город Шарья Костромской области</w:t>
      </w: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Pr="00DD0484" w:rsidRDefault="00FB040B" w:rsidP="00FB04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D0484">
        <w:rPr>
          <w:rFonts w:ascii="Times New Roman" w:hAnsi="Times New Roman"/>
          <w:b/>
          <w:sz w:val="28"/>
          <w:szCs w:val="28"/>
        </w:rPr>
        <w:t xml:space="preserve">Конспект непосредственно организованной образовательной деятельности </w:t>
      </w:r>
    </w:p>
    <w:p w:rsidR="00FB040B" w:rsidRPr="00DD0484" w:rsidRDefault="00FB040B" w:rsidP="00FB04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D0484">
        <w:rPr>
          <w:rFonts w:ascii="Times New Roman" w:hAnsi="Times New Roman"/>
          <w:b/>
          <w:sz w:val="28"/>
          <w:szCs w:val="28"/>
        </w:rPr>
        <w:t xml:space="preserve">с детьми </w:t>
      </w:r>
      <w:r>
        <w:rPr>
          <w:rFonts w:ascii="Times New Roman" w:hAnsi="Times New Roman"/>
          <w:b/>
          <w:sz w:val="28"/>
          <w:szCs w:val="28"/>
        </w:rPr>
        <w:t>6-7</w:t>
      </w:r>
      <w:r w:rsidRPr="00DD0484">
        <w:rPr>
          <w:rFonts w:ascii="Times New Roman" w:hAnsi="Times New Roman"/>
          <w:b/>
          <w:sz w:val="28"/>
          <w:szCs w:val="28"/>
        </w:rPr>
        <w:t xml:space="preserve"> лет по образовательной области «Познавательное развитие»</w:t>
      </w:r>
    </w:p>
    <w:p w:rsidR="00FB040B" w:rsidRPr="00DD0484" w:rsidRDefault="00FB040B" w:rsidP="00FB04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B040B" w:rsidRPr="00DD0484" w:rsidRDefault="00FB040B" w:rsidP="00FB04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B040B" w:rsidRPr="00DD0484" w:rsidRDefault="00FB040B" w:rsidP="00FB04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D048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Путешествие к вулкану</w:t>
      </w:r>
      <w:r w:rsidRPr="00DD0484">
        <w:rPr>
          <w:rFonts w:ascii="Times New Roman" w:hAnsi="Times New Roman"/>
          <w:b/>
          <w:sz w:val="28"/>
          <w:szCs w:val="28"/>
        </w:rPr>
        <w:t>»</w:t>
      </w: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  <w:r>
        <w:rPr>
          <w:rFonts w:ascii="Times New Roman" w:hAnsi="Times New Roman"/>
          <w:sz w:val="24"/>
          <w:szCs w:val="24"/>
        </w:rPr>
        <w:t>Лебедева Юлия Алексеевна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FB040B" w:rsidRDefault="00FB040B" w:rsidP="00FB040B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B040B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Шарья</w:t>
      </w:r>
    </w:p>
    <w:p w:rsidR="00FB040B" w:rsidRPr="00DD0484" w:rsidRDefault="00FB040B" w:rsidP="00FB040B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</w:p>
    <w:p w:rsidR="00EE4831" w:rsidRPr="005D79CD" w:rsidRDefault="00695663" w:rsidP="00EE4831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0F4D27">
        <w:rPr>
          <w:rFonts w:ascii="Times New Roman" w:eastAsia="Times New Roman" w:hAnsi="Times New Roman"/>
          <w:b/>
          <w:sz w:val="28"/>
          <w:szCs w:val="28"/>
        </w:rPr>
        <w:lastRenderedPageBreak/>
        <w:t>ФИО педагога, должность</w:t>
      </w:r>
      <w:r w:rsidRPr="000F4D27">
        <w:rPr>
          <w:rFonts w:ascii="Times New Roman" w:eastAsia="Times New Roman" w:hAnsi="Times New Roman"/>
          <w:sz w:val="28"/>
          <w:szCs w:val="28"/>
        </w:rPr>
        <w:t xml:space="preserve"> </w:t>
      </w:r>
      <w:r w:rsidR="00C84DEF" w:rsidRPr="005D79CD">
        <w:rPr>
          <w:rFonts w:ascii="Times New Roman" w:eastAsia="Times New Roman" w:hAnsi="Times New Roman"/>
          <w:sz w:val="28"/>
          <w:szCs w:val="28"/>
        </w:rPr>
        <w:t xml:space="preserve">Лебедева Юля Алексеевна, воспитатель </w:t>
      </w:r>
    </w:p>
    <w:p w:rsidR="00695663" w:rsidRPr="000F4D27" w:rsidRDefault="00695663" w:rsidP="00EE4831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0F4D27">
        <w:rPr>
          <w:rFonts w:ascii="Times New Roman" w:eastAsia="Times New Roman" w:hAnsi="Times New Roman"/>
          <w:b/>
          <w:sz w:val="28"/>
          <w:szCs w:val="28"/>
        </w:rPr>
        <w:t>Возрастная группа воспитанников</w:t>
      </w:r>
      <w:r w:rsidR="00583A58" w:rsidRPr="000F4D27">
        <w:rPr>
          <w:rFonts w:ascii="Times New Roman" w:eastAsia="Times New Roman" w:hAnsi="Times New Roman"/>
          <w:sz w:val="28"/>
          <w:szCs w:val="28"/>
        </w:rPr>
        <w:t xml:space="preserve"> </w:t>
      </w:r>
      <w:r w:rsidR="005D79CD" w:rsidRPr="005D79CD">
        <w:rPr>
          <w:rFonts w:ascii="Times New Roman" w:eastAsia="Times New Roman" w:hAnsi="Times New Roman"/>
          <w:sz w:val="28"/>
          <w:szCs w:val="28"/>
        </w:rPr>
        <w:t>подготовительн</w:t>
      </w:r>
      <w:r w:rsidR="00C84DEF" w:rsidRPr="005D79CD">
        <w:rPr>
          <w:rFonts w:ascii="Times New Roman" w:eastAsia="Times New Roman" w:hAnsi="Times New Roman"/>
          <w:sz w:val="28"/>
          <w:szCs w:val="28"/>
        </w:rPr>
        <w:t xml:space="preserve">ая </w:t>
      </w:r>
      <w:r w:rsidR="00FB040B">
        <w:rPr>
          <w:rFonts w:ascii="Times New Roman" w:eastAsia="Times New Roman" w:hAnsi="Times New Roman"/>
          <w:sz w:val="28"/>
          <w:szCs w:val="28"/>
        </w:rPr>
        <w:t xml:space="preserve">к школе </w:t>
      </w:r>
      <w:r w:rsidR="00C84DEF" w:rsidRPr="005D79CD">
        <w:rPr>
          <w:rFonts w:ascii="Times New Roman" w:eastAsia="Times New Roman" w:hAnsi="Times New Roman"/>
          <w:sz w:val="28"/>
          <w:szCs w:val="28"/>
        </w:rPr>
        <w:t>группа</w:t>
      </w:r>
      <w:r w:rsidR="00C84DEF" w:rsidRPr="000F4D2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5663" w:rsidRPr="000F4D27" w:rsidRDefault="00695663" w:rsidP="00EE4831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0F4D27">
        <w:rPr>
          <w:rFonts w:ascii="Times New Roman" w:eastAsia="Times New Roman" w:hAnsi="Times New Roman"/>
          <w:b/>
          <w:sz w:val="28"/>
          <w:szCs w:val="28"/>
        </w:rPr>
        <w:t xml:space="preserve">Наименование образовательной организации </w:t>
      </w:r>
      <w:r w:rsidR="00C630FB" w:rsidRPr="005D79CD">
        <w:rPr>
          <w:rFonts w:ascii="Times New Roman" w:eastAsia="Times New Roman" w:hAnsi="Times New Roman"/>
          <w:sz w:val="28"/>
          <w:szCs w:val="28"/>
        </w:rPr>
        <w:t>МБДОУ № 7 «Золотой ключик</w:t>
      </w:r>
      <w:r w:rsidR="00C84DEF" w:rsidRPr="005D79CD">
        <w:rPr>
          <w:rFonts w:ascii="Times New Roman" w:eastAsia="Times New Roman" w:hAnsi="Times New Roman"/>
          <w:sz w:val="28"/>
          <w:szCs w:val="28"/>
        </w:rPr>
        <w:t>»</w:t>
      </w:r>
    </w:p>
    <w:p w:rsidR="005D79CD" w:rsidRPr="005D79CD" w:rsidRDefault="00695663" w:rsidP="00EE4831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0F4D27">
        <w:rPr>
          <w:rFonts w:ascii="Times New Roman" w:eastAsia="Times New Roman" w:hAnsi="Times New Roman"/>
          <w:b/>
          <w:sz w:val="28"/>
          <w:szCs w:val="28"/>
        </w:rPr>
        <w:t>Тема непосредственно организованной образовательной деятельности</w:t>
      </w:r>
      <w:r w:rsidR="00C84DEF" w:rsidRPr="000F4D27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5D79CD" w:rsidRPr="005D79CD">
        <w:rPr>
          <w:rFonts w:ascii="Times New Roman" w:eastAsia="Times New Roman" w:hAnsi="Times New Roman"/>
          <w:sz w:val="28"/>
          <w:szCs w:val="28"/>
        </w:rPr>
        <w:t>«Путешествие к вулкану»</w:t>
      </w:r>
    </w:p>
    <w:p w:rsidR="009877C6" w:rsidRPr="005D79CD" w:rsidRDefault="00695663" w:rsidP="00EE4831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0F4D27">
        <w:rPr>
          <w:rFonts w:ascii="Times New Roman" w:eastAsia="Times New Roman" w:hAnsi="Times New Roman"/>
          <w:b/>
          <w:sz w:val="28"/>
          <w:szCs w:val="28"/>
        </w:rPr>
        <w:t>Цель</w:t>
      </w:r>
      <w:r w:rsidR="00C84DEF" w:rsidRPr="000F4D27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5D79CD" w:rsidRPr="005D79CD">
        <w:rPr>
          <w:rFonts w:ascii="Times New Roman" w:eastAsia="Times New Roman" w:hAnsi="Times New Roman"/>
          <w:sz w:val="28"/>
          <w:szCs w:val="28"/>
        </w:rPr>
        <w:t>Формирование представлений детей о природном явлении – вулкан. Закрепить полученные знания, умения в самостоятельном проведении несложных опытов.</w:t>
      </w:r>
    </w:p>
    <w:p w:rsidR="00584CD9" w:rsidRDefault="00695663" w:rsidP="00584CD9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0F4D27">
        <w:rPr>
          <w:rFonts w:ascii="Times New Roman" w:eastAsia="Times New Roman" w:hAnsi="Times New Roman"/>
          <w:b/>
          <w:sz w:val="28"/>
          <w:szCs w:val="28"/>
        </w:rPr>
        <w:t>Задачи</w:t>
      </w:r>
      <w:r w:rsidR="00C84DEF" w:rsidRPr="000F4D27">
        <w:rPr>
          <w:rFonts w:ascii="Times New Roman" w:eastAsia="Times New Roman" w:hAnsi="Times New Roman"/>
          <w:b/>
          <w:sz w:val="28"/>
          <w:szCs w:val="28"/>
        </w:rPr>
        <w:t>:</w:t>
      </w:r>
      <w:r w:rsidR="00584CD9" w:rsidRPr="00584CD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063780" w:rsidRDefault="005D79CD" w:rsidP="00584CD9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5D79CD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Формировать представления детей о типах вулканов, опасностях</w:t>
      </w:r>
      <w:r w:rsidR="00063780">
        <w:rPr>
          <w:rFonts w:ascii="Times New Roman" w:eastAsia="Times New Roman" w:hAnsi="Times New Roman"/>
          <w:sz w:val="28"/>
          <w:szCs w:val="28"/>
        </w:rPr>
        <w:t>.</w:t>
      </w:r>
    </w:p>
    <w:p w:rsidR="00063780" w:rsidRDefault="005D79CD" w:rsidP="00584CD9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5D79CD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63780">
        <w:rPr>
          <w:rFonts w:ascii="Times New Roman" w:eastAsia="Times New Roman" w:hAnsi="Times New Roman"/>
          <w:sz w:val="28"/>
          <w:szCs w:val="28"/>
        </w:rPr>
        <w:t>Уточнить и расширить знания д</w:t>
      </w:r>
      <w:r w:rsidR="00FB040B">
        <w:rPr>
          <w:rFonts w:ascii="Times New Roman" w:eastAsia="Times New Roman" w:hAnsi="Times New Roman"/>
          <w:sz w:val="28"/>
          <w:szCs w:val="28"/>
        </w:rPr>
        <w:t>е</w:t>
      </w:r>
      <w:r w:rsidR="00063780">
        <w:rPr>
          <w:rFonts w:ascii="Times New Roman" w:eastAsia="Times New Roman" w:hAnsi="Times New Roman"/>
          <w:sz w:val="28"/>
          <w:szCs w:val="28"/>
        </w:rPr>
        <w:t>тей о свойствах магнита, о взаимодействии воды с твердыми предметами</w:t>
      </w:r>
      <w:r w:rsidR="00FB040B">
        <w:rPr>
          <w:rFonts w:ascii="Times New Roman" w:eastAsia="Times New Roman" w:hAnsi="Times New Roman"/>
          <w:sz w:val="28"/>
          <w:szCs w:val="28"/>
        </w:rPr>
        <w:t>.</w:t>
      </w:r>
    </w:p>
    <w:p w:rsidR="005D79CD" w:rsidRPr="005D79CD" w:rsidRDefault="00063780" w:rsidP="00584CD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5D79CD">
        <w:rPr>
          <w:rFonts w:ascii="Times New Roman" w:eastAsia="Times New Roman" w:hAnsi="Times New Roman"/>
          <w:sz w:val="28"/>
          <w:szCs w:val="28"/>
        </w:rPr>
        <w:t>Развивать познавательную активность детей в процессе выполнения экспериментов. Поощрять детей за самостоятельное формирование выводов по итогам эксперимента.</w:t>
      </w:r>
    </w:p>
    <w:p w:rsidR="005D79CD" w:rsidRPr="005D79CD" w:rsidRDefault="00063780" w:rsidP="00584CD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5D79CD" w:rsidRPr="005D79CD">
        <w:rPr>
          <w:rFonts w:ascii="Times New Roman" w:eastAsia="Times New Roman" w:hAnsi="Times New Roman"/>
          <w:sz w:val="28"/>
          <w:szCs w:val="28"/>
        </w:rPr>
        <w:t>.</w:t>
      </w:r>
      <w:r w:rsidR="005D79CD">
        <w:rPr>
          <w:rFonts w:ascii="Times New Roman" w:eastAsia="Times New Roman" w:hAnsi="Times New Roman"/>
          <w:sz w:val="28"/>
          <w:szCs w:val="28"/>
        </w:rPr>
        <w:t xml:space="preserve"> Обогащать словарный запас. Активизировать в речи детей слова: </w:t>
      </w:r>
      <w:r>
        <w:rPr>
          <w:rFonts w:ascii="Times New Roman" w:eastAsia="Times New Roman" w:hAnsi="Times New Roman"/>
          <w:sz w:val="28"/>
          <w:szCs w:val="28"/>
        </w:rPr>
        <w:t>кратер, лава, химическая реакция, щёлочь</w:t>
      </w:r>
      <w:r w:rsidR="005D79C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D79CD" w:rsidRPr="005D79CD" w:rsidRDefault="00063780" w:rsidP="00584CD9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5D79CD" w:rsidRPr="005D79CD">
        <w:rPr>
          <w:rFonts w:ascii="Times New Roman" w:eastAsia="Times New Roman" w:hAnsi="Times New Roman"/>
          <w:sz w:val="28"/>
          <w:szCs w:val="28"/>
        </w:rPr>
        <w:t>.</w:t>
      </w:r>
      <w:r w:rsidR="005D79CD">
        <w:rPr>
          <w:rFonts w:ascii="Times New Roman" w:eastAsia="Times New Roman" w:hAnsi="Times New Roman"/>
          <w:sz w:val="28"/>
          <w:szCs w:val="28"/>
        </w:rPr>
        <w:t xml:space="preserve"> Воспитывать интерес к познавательно - исследовательской деятельности, во</w:t>
      </w:r>
      <w:r w:rsidR="000A7A6B">
        <w:rPr>
          <w:rFonts w:ascii="Times New Roman" w:eastAsia="Times New Roman" w:hAnsi="Times New Roman"/>
          <w:sz w:val="28"/>
          <w:szCs w:val="28"/>
        </w:rPr>
        <w:t>л</w:t>
      </w:r>
      <w:r w:rsidR="005D79CD">
        <w:rPr>
          <w:rFonts w:ascii="Times New Roman" w:eastAsia="Times New Roman" w:hAnsi="Times New Roman"/>
          <w:sz w:val="28"/>
          <w:szCs w:val="28"/>
        </w:rPr>
        <w:t>евые качества (целеустремленность, настойчивость, организованность, самостоятельность)</w:t>
      </w:r>
      <w:r w:rsidR="000A7A6B">
        <w:rPr>
          <w:rFonts w:ascii="Times New Roman" w:eastAsia="Times New Roman" w:hAnsi="Times New Roman"/>
          <w:sz w:val="28"/>
          <w:szCs w:val="28"/>
        </w:rPr>
        <w:t>, умение сопереживать оказывать помощь, тем, кто попал в беду.</w:t>
      </w:r>
    </w:p>
    <w:p w:rsidR="004D4D87" w:rsidRPr="005D79CD" w:rsidRDefault="00695663" w:rsidP="00EE4831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0F4D27">
        <w:rPr>
          <w:rFonts w:ascii="Times New Roman" w:eastAsia="Times New Roman" w:hAnsi="Times New Roman"/>
          <w:b/>
          <w:sz w:val="28"/>
          <w:szCs w:val="28"/>
        </w:rPr>
        <w:t>Интегрируемые образовательные области</w:t>
      </w:r>
      <w:r w:rsidR="00584C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84CD9" w:rsidRPr="005D79CD">
        <w:rPr>
          <w:rFonts w:ascii="Times New Roman" w:eastAsia="Times New Roman" w:hAnsi="Times New Roman"/>
          <w:sz w:val="28"/>
          <w:szCs w:val="28"/>
        </w:rPr>
        <w:t xml:space="preserve">«Познавательное развитие», </w:t>
      </w:r>
      <w:r w:rsidR="000A7A6B" w:rsidRPr="005D79CD">
        <w:rPr>
          <w:rFonts w:ascii="Times New Roman" w:eastAsia="Times New Roman" w:hAnsi="Times New Roman"/>
          <w:sz w:val="28"/>
          <w:szCs w:val="28"/>
        </w:rPr>
        <w:t xml:space="preserve">«Речевое развитие», </w:t>
      </w:r>
      <w:r w:rsidR="00584CD9" w:rsidRPr="005D79CD">
        <w:rPr>
          <w:rFonts w:ascii="Times New Roman" w:eastAsia="Times New Roman" w:hAnsi="Times New Roman"/>
          <w:sz w:val="28"/>
          <w:szCs w:val="28"/>
        </w:rPr>
        <w:t>«Физическое развитие», «Социально-коммуникативное развитие»</w:t>
      </w:r>
      <w:r w:rsidR="00FB040B">
        <w:rPr>
          <w:rFonts w:ascii="Times New Roman" w:eastAsia="Times New Roman" w:hAnsi="Times New Roman"/>
          <w:sz w:val="28"/>
          <w:szCs w:val="28"/>
        </w:rPr>
        <w:t>.</w:t>
      </w:r>
    </w:p>
    <w:p w:rsidR="004D4D87" w:rsidRPr="005D79CD" w:rsidRDefault="00695663" w:rsidP="00EE4831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0F4D27">
        <w:rPr>
          <w:rFonts w:ascii="Times New Roman" w:eastAsia="Times New Roman" w:hAnsi="Times New Roman"/>
          <w:b/>
          <w:sz w:val="28"/>
          <w:szCs w:val="28"/>
        </w:rPr>
        <w:t>Вид детской деятельности, лежащей в основе организации образовательной ситуации</w:t>
      </w:r>
      <w:r w:rsidR="000F4D27" w:rsidRPr="000F4D27">
        <w:rPr>
          <w:rFonts w:ascii="Times New Roman" w:eastAsia="Times New Roman" w:hAnsi="Times New Roman"/>
          <w:b/>
          <w:sz w:val="28"/>
          <w:szCs w:val="28"/>
        </w:rPr>
        <w:t>:</w:t>
      </w:r>
      <w:r w:rsidR="00584C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80054">
        <w:rPr>
          <w:rFonts w:ascii="Times New Roman" w:eastAsia="Times New Roman" w:hAnsi="Times New Roman"/>
          <w:sz w:val="28"/>
          <w:szCs w:val="28"/>
        </w:rPr>
        <w:t>познавательно-исследовательская</w:t>
      </w:r>
      <w:r w:rsidR="00FB040B">
        <w:rPr>
          <w:rFonts w:ascii="Times New Roman" w:eastAsia="Times New Roman" w:hAnsi="Times New Roman"/>
          <w:sz w:val="28"/>
          <w:szCs w:val="28"/>
        </w:rPr>
        <w:t>.</w:t>
      </w:r>
      <w:r w:rsidR="000F4D27" w:rsidRPr="005D79C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E4831" w:rsidRPr="000F4D27" w:rsidRDefault="00695663" w:rsidP="00EE4831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0F4D27">
        <w:rPr>
          <w:rFonts w:ascii="Times New Roman" w:eastAsia="Times New Roman" w:hAnsi="Times New Roman"/>
          <w:b/>
          <w:sz w:val="28"/>
          <w:szCs w:val="28"/>
        </w:rPr>
        <w:t>Форма организации детей</w:t>
      </w:r>
      <w:r w:rsidR="00584CD9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FB040B">
        <w:rPr>
          <w:rFonts w:ascii="Times New Roman" w:eastAsia="Times New Roman" w:hAnsi="Times New Roman"/>
          <w:sz w:val="28"/>
          <w:szCs w:val="28"/>
        </w:rPr>
        <w:t>подгрупповая.</w:t>
      </w:r>
      <w:r w:rsidR="00584CD9" w:rsidRPr="005D79C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D79CD" w:rsidRPr="000A7A6B" w:rsidRDefault="00583A58" w:rsidP="00B325C7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0F4D27">
        <w:rPr>
          <w:rFonts w:ascii="Times New Roman" w:eastAsia="Times New Roman" w:hAnsi="Times New Roman"/>
          <w:b/>
          <w:sz w:val="28"/>
          <w:szCs w:val="28"/>
        </w:rPr>
        <w:t>Методы и приемы</w:t>
      </w:r>
      <w:r w:rsidR="00B325C7">
        <w:rPr>
          <w:rFonts w:ascii="Times New Roman" w:eastAsia="Times New Roman" w:hAnsi="Times New Roman"/>
          <w:b/>
          <w:sz w:val="28"/>
          <w:szCs w:val="28"/>
        </w:rPr>
        <w:t>:</w:t>
      </w:r>
      <w:r w:rsidR="000F4D27" w:rsidRPr="000F4D2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B040B">
        <w:rPr>
          <w:rFonts w:ascii="Times New Roman" w:eastAsia="Times New Roman" w:hAnsi="Times New Roman"/>
          <w:sz w:val="28"/>
          <w:szCs w:val="28"/>
        </w:rPr>
        <w:t>просмотр видеофильма</w:t>
      </w:r>
      <w:r w:rsidR="000A7A6B" w:rsidRPr="000A7A6B">
        <w:rPr>
          <w:rFonts w:ascii="Times New Roman" w:eastAsia="Times New Roman" w:hAnsi="Times New Roman"/>
          <w:sz w:val="28"/>
          <w:szCs w:val="28"/>
        </w:rPr>
        <w:t xml:space="preserve">, беседа, </w:t>
      </w:r>
      <w:r w:rsidR="00E80054">
        <w:rPr>
          <w:rFonts w:ascii="Times New Roman" w:eastAsia="Times New Roman" w:hAnsi="Times New Roman"/>
          <w:sz w:val="28"/>
          <w:szCs w:val="28"/>
        </w:rPr>
        <w:t xml:space="preserve">мотивация, </w:t>
      </w:r>
      <w:r w:rsidR="00FB040B">
        <w:rPr>
          <w:rFonts w:ascii="Times New Roman" w:eastAsia="Times New Roman" w:hAnsi="Times New Roman"/>
          <w:sz w:val="28"/>
          <w:szCs w:val="28"/>
        </w:rPr>
        <w:t>выполнение экспериментов,</w:t>
      </w:r>
      <w:r w:rsidR="000A7A6B" w:rsidRPr="000A7A6B">
        <w:rPr>
          <w:rFonts w:ascii="Times New Roman" w:eastAsia="Times New Roman" w:hAnsi="Times New Roman"/>
          <w:sz w:val="28"/>
          <w:szCs w:val="28"/>
        </w:rPr>
        <w:t xml:space="preserve"> объяснение, вопросы, </w:t>
      </w:r>
      <w:r w:rsidR="00E80054">
        <w:rPr>
          <w:rFonts w:ascii="Times New Roman" w:eastAsia="Times New Roman" w:hAnsi="Times New Roman"/>
          <w:sz w:val="28"/>
          <w:szCs w:val="28"/>
        </w:rPr>
        <w:t>выводы.</w:t>
      </w:r>
      <w:r w:rsidR="000A7A6B" w:rsidRPr="000A7A6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069E" w:rsidRDefault="00695663" w:rsidP="00EE4831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0F4D27">
        <w:rPr>
          <w:rFonts w:ascii="Times New Roman" w:eastAsia="Times New Roman" w:hAnsi="Times New Roman"/>
          <w:b/>
          <w:sz w:val="28"/>
          <w:szCs w:val="28"/>
        </w:rPr>
        <w:t>Материал и оборудование (раздаточный и демонстрационный)</w:t>
      </w:r>
      <w:r w:rsidR="000F4D27" w:rsidRPr="000F4D27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063780">
        <w:rPr>
          <w:rFonts w:ascii="Times New Roman" w:eastAsia="Times New Roman" w:hAnsi="Times New Roman"/>
          <w:sz w:val="28"/>
          <w:szCs w:val="28"/>
        </w:rPr>
        <w:t xml:space="preserve">макет вулкана, смесь для изготовления извержения вулкана (сода, вода, лимонная кислота, </w:t>
      </w:r>
      <w:r w:rsidR="00FB040B">
        <w:rPr>
          <w:rFonts w:ascii="Times New Roman" w:eastAsia="Times New Roman" w:hAnsi="Times New Roman"/>
          <w:sz w:val="28"/>
          <w:szCs w:val="28"/>
        </w:rPr>
        <w:t>гуашь</w:t>
      </w:r>
      <w:r w:rsidR="00063780">
        <w:rPr>
          <w:rFonts w:ascii="Times New Roman" w:eastAsia="Times New Roman" w:hAnsi="Times New Roman"/>
          <w:sz w:val="28"/>
          <w:szCs w:val="28"/>
        </w:rPr>
        <w:t xml:space="preserve">, жидкое мыло), </w:t>
      </w:r>
      <w:r w:rsidR="00FB040B">
        <w:rPr>
          <w:rFonts w:ascii="Times New Roman" w:eastAsia="Times New Roman" w:hAnsi="Times New Roman"/>
          <w:sz w:val="28"/>
          <w:szCs w:val="28"/>
        </w:rPr>
        <w:t>стаканы</w:t>
      </w:r>
      <w:r w:rsidR="00063780">
        <w:rPr>
          <w:rFonts w:ascii="Times New Roman" w:eastAsia="Times New Roman" w:hAnsi="Times New Roman"/>
          <w:sz w:val="28"/>
          <w:szCs w:val="28"/>
        </w:rPr>
        <w:t xml:space="preserve"> с водой, монетки, три послания, манная крупа, горох, 3 блюдца, ёмкость с водой, </w:t>
      </w:r>
      <w:r w:rsidR="00FB040B">
        <w:rPr>
          <w:rFonts w:ascii="Times New Roman" w:eastAsia="Times New Roman" w:hAnsi="Times New Roman"/>
          <w:sz w:val="28"/>
          <w:szCs w:val="28"/>
        </w:rPr>
        <w:t xml:space="preserve">человечки </w:t>
      </w:r>
      <w:r w:rsidR="00FB040B">
        <w:rPr>
          <w:rFonts w:ascii="Times New Roman" w:eastAsia="Times New Roman" w:hAnsi="Times New Roman"/>
          <w:sz w:val="28"/>
          <w:szCs w:val="28"/>
          <w:lang w:val="en-US"/>
        </w:rPr>
        <w:t>LEGO</w:t>
      </w:r>
      <w:r w:rsidR="00063780">
        <w:rPr>
          <w:rFonts w:ascii="Times New Roman" w:eastAsia="Times New Roman" w:hAnsi="Times New Roman"/>
          <w:sz w:val="28"/>
          <w:szCs w:val="28"/>
        </w:rPr>
        <w:t>, ткань, салфетки, сито, магниты на каждого ребенка</w:t>
      </w:r>
      <w:r w:rsidR="00E80054">
        <w:rPr>
          <w:rFonts w:ascii="Times New Roman" w:eastAsia="Times New Roman" w:hAnsi="Times New Roman"/>
          <w:sz w:val="28"/>
          <w:szCs w:val="28"/>
        </w:rPr>
        <w:t>, карта, видеоматериал.</w:t>
      </w:r>
    </w:p>
    <w:p w:rsidR="009877C6" w:rsidRDefault="00695663" w:rsidP="00EE4831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0F4D27">
        <w:rPr>
          <w:rFonts w:ascii="Times New Roman" w:eastAsia="Times New Roman" w:hAnsi="Times New Roman"/>
          <w:b/>
          <w:sz w:val="28"/>
          <w:szCs w:val="28"/>
        </w:rPr>
        <w:t xml:space="preserve">Планируемый результат: </w:t>
      </w:r>
    </w:p>
    <w:p w:rsidR="00063780" w:rsidRDefault="00063780" w:rsidP="00EE4831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Дети имеют представление о вулканах, их опасностях.</w:t>
      </w:r>
    </w:p>
    <w:p w:rsidR="00063780" w:rsidRPr="00063780" w:rsidRDefault="00063780" w:rsidP="00EE4831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063780">
        <w:rPr>
          <w:rFonts w:ascii="Times New Roman" w:eastAsia="Times New Roman" w:hAnsi="Times New Roman"/>
          <w:sz w:val="28"/>
          <w:szCs w:val="28"/>
        </w:rPr>
        <w:t>2. Дети вспомнили и уточнили знания о свойствах магнита и воды во взаимодействии с другими предметами</w:t>
      </w:r>
      <w:r w:rsidR="00E80054">
        <w:rPr>
          <w:rFonts w:ascii="Times New Roman" w:eastAsia="Times New Roman" w:hAnsi="Times New Roman"/>
          <w:sz w:val="28"/>
          <w:szCs w:val="28"/>
        </w:rPr>
        <w:t>.</w:t>
      </w:r>
    </w:p>
    <w:p w:rsidR="00063780" w:rsidRPr="00063780" w:rsidRDefault="00063780" w:rsidP="00EE4831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063780">
        <w:rPr>
          <w:rFonts w:ascii="Times New Roman" w:eastAsia="Times New Roman" w:hAnsi="Times New Roman"/>
          <w:sz w:val="28"/>
          <w:szCs w:val="28"/>
        </w:rPr>
        <w:t>3. У детей развита познавательная активность, умеют самостоятельно делать выводы</w:t>
      </w:r>
      <w:r w:rsidR="00E80054">
        <w:rPr>
          <w:rFonts w:ascii="Times New Roman" w:eastAsia="Times New Roman" w:hAnsi="Times New Roman"/>
          <w:sz w:val="28"/>
          <w:szCs w:val="28"/>
        </w:rPr>
        <w:t>.</w:t>
      </w:r>
    </w:p>
    <w:p w:rsidR="00063780" w:rsidRPr="00063780" w:rsidRDefault="00063780" w:rsidP="00EE4831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063780">
        <w:rPr>
          <w:rFonts w:ascii="Times New Roman" w:eastAsia="Times New Roman" w:hAnsi="Times New Roman"/>
          <w:sz w:val="28"/>
          <w:szCs w:val="28"/>
        </w:rPr>
        <w:lastRenderedPageBreak/>
        <w:t>4.Обогатился словарь детей новыми словами: лава, кратер</w:t>
      </w:r>
      <w:r w:rsidR="00E80054">
        <w:rPr>
          <w:rFonts w:ascii="Times New Roman" w:eastAsia="Times New Roman" w:hAnsi="Times New Roman"/>
          <w:sz w:val="28"/>
          <w:szCs w:val="28"/>
        </w:rPr>
        <w:t>, химическая реакция, щёлочь.</w:t>
      </w:r>
    </w:p>
    <w:p w:rsidR="00063780" w:rsidRPr="00063780" w:rsidRDefault="00063780" w:rsidP="00EE4831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063780">
        <w:rPr>
          <w:rFonts w:ascii="Times New Roman" w:eastAsia="Times New Roman" w:hAnsi="Times New Roman"/>
          <w:sz w:val="28"/>
          <w:szCs w:val="28"/>
        </w:rPr>
        <w:t>5. Проявляется интерес к познавательно – исследовательской деятельности, дети умеют сопереживать, оказывать помощь</w:t>
      </w:r>
      <w:r w:rsidR="00E80054">
        <w:rPr>
          <w:rFonts w:ascii="Times New Roman" w:eastAsia="Times New Roman" w:hAnsi="Times New Roman"/>
          <w:sz w:val="28"/>
          <w:szCs w:val="28"/>
        </w:rPr>
        <w:t>.</w:t>
      </w:r>
    </w:p>
    <w:p w:rsidR="00F22369" w:rsidRDefault="00695663" w:rsidP="00695663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  <w:r w:rsidRPr="000F4D27">
        <w:rPr>
          <w:rFonts w:ascii="Times New Roman" w:eastAsia="Times New Roman" w:hAnsi="Times New Roman"/>
          <w:b/>
          <w:sz w:val="28"/>
          <w:szCs w:val="28"/>
        </w:rPr>
        <w:t>Предварительная деятельность с воспитанниками:</w:t>
      </w:r>
      <w:r w:rsidRPr="000F4D27">
        <w:rPr>
          <w:rFonts w:ascii="Times New Roman" w:eastAsia="Times New Roman" w:hAnsi="Times New Roman"/>
          <w:sz w:val="28"/>
          <w:szCs w:val="28"/>
        </w:rPr>
        <w:t xml:space="preserve"> </w:t>
      </w:r>
      <w:r w:rsidR="0026069E">
        <w:rPr>
          <w:rFonts w:ascii="Times New Roman" w:eastAsia="Times New Roman" w:hAnsi="Times New Roman"/>
          <w:sz w:val="28"/>
          <w:szCs w:val="28"/>
        </w:rPr>
        <w:t>совместное проведение с детьми экспериментальной деятельности; рассказ о вулканах; рассматривание иллюстраций о вулканах в детской энциклопедии</w:t>
      </w:r>
    </w:p>
    <w:p w:rsidR="00F22369" w:rsidRDefault="00F22369" w:rsidP="00695663">
      <w:pPr>
        <w:pStyle w:val="a3"/>
        <w:rPr>
          <w:rFonts w:ascii="Times New Roman" w:eastAsia="Times New Roman" w:hAnsi="Times New Roman"/>
          <w:sz w:val="28"/>
          <w:szCs w:val="28"/>
          <w:u w:val="single"/>
        </w:rPr>
      </w:pPr>
    </w:p>
    <w:p w:rsidR="00F22369" w:rsidRPr="002A62C2" w:rsidRDefault="00F22369" w:rsidP="00695663">
      <w:pPr>
        <w:pStyle w:val="a3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4"/>
        <w:gridCol w:w="4663"/>
        <w:gridCol w:w="4238"/>
        <w:gridCol w:w="1961"/>
      </w:tblGrid>
      <w:tr w:rsidR="00695663" w:rsidRPr="003030C0" w:rsidTr="00F707C4">
        <w:tc>
          <w:tcPr>
            <w:tcW w:w="3936" w:type="dxa"/>
          </w:tcPr>
          <w:p w:rsidR="00695663" w:rsidRPr="003030C0" w:rsidRDefault="00695663" w:rsidP="00F707C4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b/>
                <w:sz w:val="24"/>
                <w:szCs w:val="24"/>
              </w:rPr>
              <w:t>Части НООД</w:t>
            </w:r>
          </w:p>
        </w:tc>
        <w:tc>
          <w:tcPr>
            <w:tcW w:w="4677" w:type="dxa"/>
          </w:tcPr>
          <w:p w:rsidR="00695663" w:rsidRPr="003030C0" w:rsidRDefault="00695663" w:rsidP="00F707C4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  <w:p w:rsidR="00695663" w:rsidRPr="003030C0" w:rsidRDefault="00695663" w:rsidP="00F707C4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95663" w:rsidRPr="003030C0" w:rsidRDefault="00695663" w:rsidP="00EE4831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695663" w:rsidRPr="003030C0" w:rsidRDefault="00695663" w:rsidP="00F707C4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695663" w:rsidRPr="003030C0" w:rsidRDefault="00695663" w:rsidP="00F707C4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95663" w:rsidRPr="003030C0" w:rsidRDefault="00695663" w:rsidP="00F707C4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5663" w:rsidRPr="003030C0" w:rsidRDefault="00695663" w:rsidP="00EE4831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b/>
                <w:sz w:val="24"/>
                <w:szCs w:val="24"/>
              </w:rPr>
              <w:t>Способы</w:t>
            </w:r>
          </w:p>
          <w:p w:rsidR="00695663" w:rsidRPr="003030C0" w:rsidRDefault="00695663" w:rsidP="00F707C4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поддержки</w:t>
            </w:r>
          </w:p>
          <w:p w:rsidR="00695663" w:rsidRPr="003030C0" w:rsidRDefault="00695663" w:rsidP="00F707C4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детской </w:t>
            </w:r>
          </w:p>
          <w:p w:rsidR="00695663" w:rsidRPr="003030C0" w:rsidRDefault="00695663" w:rsidP="00EE4831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b/>
                <w:sz w:val="24"/>
                <w:szCs w:val="24"/>
              </w:rPr>
              <w:t>инициативы</w:t>
            </w:r>
          </w:p>
        </w:tc>
      </w:tr>
      <w:tr w:rsidR="00695663" w:rsidRPr="003030C0" w:rsidTr="00F707C4">
        <w:tc>
          <w:tcPr>
            <w:tcW w:w="3936" w:type="dxa"/>
          </w:tcPr>
          <w:p w:rsidR="00695663" w:rsidRPr="003030C0" w:rsidRDefault="00695663" w:rsidP="00F707C4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30C0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  <w:tc>
          <w:tcPr>
            <w:tcW w:w="8930" w:type="dxa"/>
            <w:gridSpan w:val="2"/>
          </w:tcPr>
          <w:p w:rsidR="00EE4831" w:rsidRPr="003030C0" w:rsidRDefault="00695663" w:rsidP="00EE483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i/>
                <w:sz w:val="24"/>
                <w:szCs w:val="24"/>
              </w:rPr>
              <w:t>Цель:</w:t>
            </w:r>
            <w:r w:rsidR="00EE4831" w:rsidRPr="003030C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Создание образовательной ситуации. Мотивация детей </w:t>
            </w:r>
          </w:p>
          <w:p w:rsidR="00695663" w:rsidRPr="003030C0" w:rsidRDefault="00EE4831" w:rsidP="00F707C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i/>
                <w:sz w:val="24"/>
                <w:szCs w:val="24"/>
              </w:rPr>
              <w:t>на предстоящую деятельность</w:t>
            </w:r>
          </w:p>
        </w:tc>
        <w:tc>
          <w:tcPr>
            <w:tcW w:w="1920" w:type="dxa"/>
          </w:tcPr>
          <w:p w:rsidR="00695663" w:rsidRPr="003030C0" w:rsidRDefault="00695663" w:rsidP="00F707C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695663" w:rsidRPr="003030C0" w:rsidTr="00F707C4">
        <w:tc>
          <w:tcPr>
            <w:tcW w:w="3936" w:type="dxa"/>
          </w:tcPr>
          <w:p w:rsidR="00695663" w:rsidRPr="003030C0" w:rsidRDefault="00695663" w:rsidP="00F707C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4677" w:type="dxa"/>
          </w:tcPr>
          <w:p w:rsidR="00AC0CC4" w:rsidRPr="00AC0CC4" w:rsidRDefault="00AC0CC4" w:rsidP="00AC0C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0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Круг радости:</w:t>
            </w:r>
          </w:p>
          <w:p w:rsidR="00AC0CC4" w:rsidRPr="00AC0CC4" w:rsidRDefault="00AC0CC4" w:rsidP="00AC0C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0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Здравствуй, солнце!</w:t>
            </w:r>
          </w:p>
          <w:p w:rsidR="00AC0CC4" w:rsidRPr="00AC0CC4" w:rsidRDefault="00AC0CC4" w:rsidP="00AC0C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0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Здравствуй, небо!</w:t>
            </w:r>
          </w:p>
          <w:p w:rsidR="00AC0CC4" w:rsidRPr="00AC0CC4" w:rsidRDefault="00AC0CC4" w:rsidP="00AC0C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0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Здравствуй, вся моя Земля!</w:t>
            </w:r>
          </w:p>
          <w:p w:rsidR="00AC0CC4" w:rsidRPr="00AC0CC4" w:rsidRDefault="00AC0CC4" w:rsidP="00AC0C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0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проснулись очень рано,</w:t>
            </w:r>
          </w:p>
          <w:p w:rsidR="007D7ED6" w:rsidRPr="00AC0CC4" w:rsidRDefault="00AC0CC4" w:rsidP="00AC0CC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0C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приветствуем тебя!</w:t>
            </w:r>
          </w:p>
        </w:tc>
        <w:tc>
          <w:tcPr>
            <w:tcW w:w="4253" w:type="dxa"/>
          </w:tcPr>
          <w:p w:rsidR="00695663" w:rsidRPr="003030C0" w:rsidRDefault="0006378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 стоят р</w:t>
            </w:r>
            <w:r w:rsidR="000E4F9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дом с воспитателем</w:t>
            </w:r>
          </w:p>
        </w:tc>
        <w:tc>
          <w:tcPr>
            <w:tcW w:w="1920" w:type="dxa"/>
          </w:tcPr>
          <w:p w:rsidR="00695663" w:rsidRPr="00E80054" w:rsidRDefault="00115E71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054">
              <w:rPr>
                <w:rFonts w:ascii="Times New Roman" w:eastAsia="Times New Roman" w:hAnsi="Times New Roman"/>
                <w:sz w:val="24"/>
                <w:szCs w:val="24"/>
              </w:rPr>
              <w:t>Выражать радость при встрече</w:t>
            </w:r>
          </w:p>
        </w:tc>
      </w:tr>
      <w:tr w:rsidR="00695663" w:rsidRPr="003030C0" w:rsidTr="00F707C4">
        <w:tc>
          <w:tcPr>
            <w:tcW w:w="3936" w:type="dxa"/>
          </w:tcPr>
          <w:p w:rsidR="00695663" w:rsidRPr="003030C0" w:rsidRDefault="00695663" w:rsidP="00F707C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Мотивация детей </w:t>
            </w:r>
          </w:p>
          <w:p w:rsidR="00695663" w:rsidRPr="003030C0" w:rsidRDefault="00695663" w:rsidP="00F707C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i/>
                <w:sz w:val="24"/>
                <w:szCs w:val="24"/>
              </w:rPr>
              <w:t>на предстоящую деятельность</w:t>
            </w:r>
          </w:p>
        </w:tc>
        <w:tc>
          <w:tcPr>
            <w:tcW w:w="4677" w:type="dxa"/>
          </w:tcPr>
          <w:p w:rsidR="005149C0" w:rsidRDefault="005149C0" w:rsidP="005149C0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 xml:space="preserve">- Ребята, а </w:t>
            </w:r>
            <w:r w:rsidR="000E4F98">
              <w:rPr>
                <w:color w:val="181818"/>
                <w:sz w:val="24"/>
                <w:szCs w:val="24"/>
              </w:rPr>
              <w:t>как вы любите отдыхать</w:t>
            </w:r>
            <w:r>
              <w:rPr>
                <w:color w:val="181818"/>
                <w:sz w:val="24"/>
                <w:szCs w:val="24"/>
              </w:rPr>
              <w:t>?</w:t>
            </w:r>
          </w:p>
          <w:p w:rsidR="000E4F98" w:rsidRDefault="000E4F98" w:rsidP="005149C0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Ответы детей.</w:t>
            </w:r>
          </w:p>
          <w:p w:rsidR="000E4F98" w:rsidRDefault="000E4F98" w:rsidP="005149C0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- Я вас приглашаю в кинотеатр на интересный фильм. Хотите?</w:t>
            </w:r>
          </w:p>
          <w:p w:rsidR="000E4F98" w:rsidRDefault="000E4F98" w:rsidP="005149C0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Ответы детей.</w:t>
            </w:r>
          </w:p>
          <w:p w:rsidR="00471EC5" w:rsidRPr="003030C0" w:rsidRDefault="000E4F98" w:rsidP="000E4F98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- Занимайте места и усаживайтесь поудобней.</w:t>
            </w:r>
          </w:p>
        </w:tc>
        <w:tc>
          <w:tcPr>
            <w:tcW w:w="4253" w:type="dxa"/>
          </w:tcPr>
          <w:p w:rsidR="000E4F98" w:rsidRDefault="000E4F9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4F98" w:rsidRDefault="000E4F9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4F98" w:rsidRDefault="000E4F9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4F98" w:rsidRDefault="000E4F9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4F98" w:rsidRDefault="000E4F9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1EC5" w:rsidRPr="003030C0" w:rsidRDefault="0006378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 смотрят фильм</w:t>
            </w:r>
          </w:p>
        </w:tc>
        <w:tc>
          <w:tcPr>
            <w:tcW w:w="1920" w:type="dxa"/>
          </w:tcPr>
          <w:p w:rsidR="00695663" w:rsidRPr="00E80054" w:rsidRDefault="00115E71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054">
              <w:rPr>
                <w:rFonts w:ascii="Times New Roman" w:eastAsia="Times New Roman" w:hAnsi="Times New Roman"/>
                <w:sz w:val="24"/>
                <w:szCs w:val="24"/>
              </w:rPr>
              <w:t>Поощрять ответы детей</w:t>
            </w:r>
          </w:p>
        </w:tc>
      </w:tr>
      <w:tr w:rsidR="00695663" w:rsidRPr="003030C0" w:rsidTr="00F707C4">
        <w:tc>
          <w:tcPr>
            <w:tcW w:w="3936" w:type="dxa"/>
          </w:tcPr>
          <w:p w:rsidR="00695663" w:rsidRPr="003030C0" w:rsidRDefault="00695663" w:rsidP="00F707C4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30C0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  <w:tc>
          <w:tcPr>
            <w:tcW w:w="8930" w:type="dxa"/>
            <w:gridSpan w:val="2"/>
          </w:tcPr>
          <w:p w:rsidR="00695663" w:rsidRPr="003030C0" w:rsidRDefault="00695663" w:rsidP="000A7A6B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i/>
                <w:sz w:val="24"/>
                <w:szCs w:val="24"/>
              </w:rPr>
              <w:t>Цель:</w:t>
            </w:r>
            <w:r w:rsidR="00EE4831" w:rsidRPr="003030C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0A7A6B" w:rsidRPr="003030C0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Формировать представления детей о типах вулканов, опасностях и пользе вулканических извержений; помочь детям понять, почему вулканы – это грозное явление природы.</w:t>
            </w:r>
          </w:p>
        </w:tc>
        <w:tc>
          <w:tcPr>
            <w:tcW w:w="1920" w:type="dxa"/>
          </w:tcPr>
          <w:p w:rsidR="00695663" w:rsidRPr="00E80054" w:rsidRDefault="00695663" w:rsidP="00F707C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695663" w:rsidRPr="003030C0" w:rsidTr="00F707C4">
        <w:tc>
          <w:tcPr>
            <w:tcW w:w="3936" w:type="dxa"/>
          </w:tcPr>
          <w:p w:rsidR="00695663" w:rsidRPr="003030C0" w:rsidRDefault="00695663" w:rsidP="00F707C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4677" w:type="dxa"/>
          </w:tcPr>
          <w:p w:rsidR="000E4F98" w:rsidRDefault="007A1101" w:rsidP="007A110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E4F98">
              <w:rPr>
                <w:rFonts w:ascii="Times New Roman" w:eastAsia="Times New Roman" w:hAnsi="Times New Roman"/>
                <w:sz w:val="24"/>
                <w:szCs w:val="24"/>
              </w:rPr>
              <w:t xml:space="preserve"> Как вам фильм? Понравился?</w:t>
            </w:r>
          </w:p>
          <w:p w:rsidR="000E4F98" w:rsidRDefault="000E4F98" w:rsidP="007A110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Что вы узнали из фильма?</w:t>
            </w:r>
          </w:p>
          <w:p w:rsidR="000E4F98" w:rsidRDefault="000E4F98" w:rsidP="007A110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Ответы детей.</w:t>
            </w:r>
          </w:p>
          <w:p w:rsidR="000E4F98" w:rsidRDefault="007A1101" w:rsidP="007A110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="000E4F98">
              <w:rPr>
                <w:rFonts w:ascii="Times New Roman" w:eastAsia="Times New Roman" w:hAnsi="Times New Roman"/>
                <w:sz w:val="24"/>
                <w:szCs w:val="24"/>
              </w:rPr>
              <w:t>- Хотели бы вы посмотреть на настоящий извергающийся вулкан?</w:t>
            </w:r>
          </w:p>
          <w:p w:rsidR="000E4F98" w:rsidRDefault="000E4F98" w:rsidP="007A110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Ответы детей.</w:t>
            </w:r>
          </w:p>
          <w:p w:rsidR="000E4F98" w:rsidRDefault="000E4F98" w:rsidP="007A110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Интересно, как мы можем найти дорогу к вулкану?</w:t>
            </w:r>
          </w:p>
          <w:p w:rsidR="000E4F98" w:rsidRDefault="000E4F98" w:rsidP="007A110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Ответы детей.</w:t>
            </w:r>
          </w:p>
          <w:p w:rsidR="007A1101" w:rsidRPr="003030C0" w:rsidRDefault="007A1101" w:rsidP="007A110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5663" w:rsidRPr="003030C0" w:rsidRDefault="00695663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5663" w:rsidRPr="00E80054" w:rsidRDefault="00695663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695663" w:rsidRPr="003030C0" w:rsidTr="00F707C4">
        <w:tc>
          <w:tcPr>
            <w:tcW w:w="3936" w:type="dxa"/>
          </w:tcPr>
          <w:p w:rsidR="00695663" w:rsidRPr="003030C0" w:rsidRDefault="00695663" w:rsidP="00F707C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i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4677" w:type="dxa"/>
          </w:tcPr>
          <w:p w:rsidR="002B4054" w:rsidRDefault="000E4F98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из детей говорит, что у него есть карта, он нашёл её у дедушки в сундуке.</w:t>
            </w:r>
          </w:p>
          <w:p w:rsidR="002B4054" w:rsidRDefault="002B4054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B4054" w:rsidRDefault="002B4054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этой карте мы сможем добраться до вулкана. </w:t>
            </w:r>
          </w:p>
          <w:p w:rsidR="002B4054" w:rsidRDefault="002B4054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Наш путь начинается с красного круга.</w:t>
            </w:r>
          </w:p>
          <w:p w:rsidR="002B4054" w:rsidRDefault="002B4054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B4054" w:rsidRPr="002B4054" w:rsidRDefault="002B4054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C5C5A" w:rsidRPr="005149C0" w:rsidRDefault="00D07C1F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5149C0">
              <w:rPr>
                <w:rFonts w:ascii="Times New Roman" w:hAnsi="Times New Roman"/>
                <w:sz w:val="24"/>
                <w:szCs w:val="24"/>
              </w:rPr>
              <w:t xml:space="preserve">«Помоги жителям острова </w:t>
            </w:r>
            <w:proofErr w:type="spellStart"/>
            <w:r w:rsidRPr="005149C0">
              <w:rPr>
                <w:rFonts w:ascii="Times New Roman" w:hAnsi="Times New Roman"/>
                <w:sz w:val="24"/>
                <w:szCs w:val="24"/>
              </w:rPr>
              <w:t>Мумба</w:t>
            </w:r>
            <w:proofErr w:type="spellEnd"/>
            <w:r w:rsidRPr="005149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7C1F" w:rsidRDefault="00D07C1F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посмотрите какое-то послание!</w:t>
            </w:r>
          </w:p>
          <w:p w:rsidR="005149C0" w:rsidRDefault="005149C0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читает послание.</w:t>
            </w:r>
          </w:p>
          <w:p w:rsidR="00D07C1F" w:rsidRDefault="00D07C1F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D758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49C0">
              <w:rPr>
                <w:rFonts w:ascii="Times New Roman" w:hAnsi="Times New Roman"/>
                <w:sz w:val="24"/>
                <w:szCs w:val="24"/>
              </w:rPr>
              <w:t xml:space="preserve">«Мы, жители острова </w:t>
            </w:r>
            <w:proofErr w:type="spellStart"/>
            <w:r w:rsidRPr="005149C0">
              <w:rPr>
                <w:rFonts w:ascii="Times New Roman" w:hAnsi="Times New Roman"/>
                <w:sz w:val="24"/>
                <w:szCs w:val="24"/>
              </w:rPr>
              <w:t>Мумба</w:t>
            </w:r>
            <w:proofErr w:type="spellEnd"/>
            <w:r w:rsidRPr="005149C0">
              <w:rPr>
                <w:rFonts w:ascii="Times New Roman" w:hAnsi="Times New Roman"/>
                <w:sz w:val="24"/>
                <w:szCs w:val="24"/>
              </w:rPr>
              <w:t xml:space="preserve">, просим о помощи!!! Очень давно пираты заколдовали наши монеты, которые мы копили для возведения школы для наших деток. Монеты находятся на дне </w:t>
            </w:r>
            <w:r w:rsidR="00B174EA">
              <w:rPr>
                <w:rFonts w:ascii="Times New Roman" w:hAnsi="Times New Roman"/>
                <w:sz w:val="24"/>
                <w:szCs w:val="24"/>
              </w:rPr>
              <w:t>колодца</w:t>
            </w:r>
            <w:r w:rsidRPr="005149C0">
              <w:rPr>
                <w:rFonts w:ascii="Times New Roman" w:hAnsi="Times New Roman"/>
                <w:sz w:val="24"/>
                <w:szCs w:val="24"/>
              </w:rPr>
              <w:t>. Их можно достать, но при этом нельзя мочить руки. Как это сделать мы не знаем, просим вас помочь нам»</w:t>
            </w:r>
            <w:r w:rsidRPr="00D758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758A4" w:rsidRDefault="00D758A4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 что, ребята, поможем жителям острова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5149C0" w:rsidRDefault="005149C0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как можно достать монеты?</w:t>
            </w:r>
          </w:p>
          <w:p w:rsidR="005149C0" w:rsidRDefault="005149C0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может нам помогут предметы из коробки?</w:t>
            </w:r>
          </w:p>
          <w:p w:rsidR="00D758A4" w:rsidRDefault="005149C0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коробке дети находят разные предметы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(ложки, палочки, магниты, коктейльные трубочки)</w:t>
            </w:r>
          </w:p>
          <w:p w:rsidR="005149C0" w:rsidRDefault="005149C0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дети пытаются достать монеты ложкой, воспитатель напоминает, что в банки ничего опускать нельзя.</w:t>
            </w:r>
          </w:p>
          <w:p w:rsidR="005149C0" w:rsidRDefault="005149C0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как вам удалось достать монеты?</w:t>
            </w:r>
          </w:p>
          <w:p w:rsidR="005149C0" w:rsidRDefault="005149C0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магнитом?</w:t>
            </w:r>
          </w:p>
          <w:p w:rsidR="005149C0" w:rsidRDefault="005149C0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(монетки железные, а магнит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примагничивает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железные предметы)</w:t>
            </w:r>
          </w:p>
          <w:p w:rsidR="00F707C4" w:rsidRPr="005C11AF" w:rsidRDefault="00F707C4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почему магнит, не соприкасаясь с монетами, вытащил их из банки? (сила магнита действует через воду и стеклянную преграду)</w:t>
            </w:r>
          </w:p>
          <w:p w:rsidR="00F707C4" w:rsidRDefault="005C11AF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5C11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Значит, делаем вывод: сила магнита действует через преграду</w:t>
            </w:r>
          </w:p>
          <w:p w:rsidR="00E70BC8" w:rsidRDefault="005C11AF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Отправляемся дальше!</w:t>
            </w:r>
          </w:p>
          <w:p w:rsidR="00D758A4" w:rsidRDefault="00D758A4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C11AF">
              <w:rPr>
                <w:rFonts w:ascii="Times New Roman" w:hAnsi="Times New Roman"/>
                <w:sz w:val="24"/>
                <w:szCs w:val="24"/>
              </w:rPr>
              <w:t>«Помоги Золушке»</w:t>
            </w:r>
          </w:p>
          <w:p w:rsidR="005C11AF" w:rsidRPr="005C11AF" w:rsidRDefault="005C11AF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подходят к столу. В стаканчиках смешаны крупы манка и горох. На столе лежат разные предметы: коктейльные трубочки, сито, ватные диски, ложки.</w:t>
            </w:r>
          </w:p>
          <w:p w:rsidR="00E24285" w:rsidRDefault="00E24285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r w:rsidR="005C11AF">
              <w:rPr>
                <w:rFonts w:ascii="Times New Roman" w:hAnsi="Times New Roman"/>
                <w:sz w:val="24"/>
                <w:szCs w:val="24"/>
              </w:rPr>
              <w:t>нас снова просят о помощи. Кто же на этот раз?</w:t>
            </w:r>
          </w:p>
          <w:p w:rsidR="00E24285" w:rsidRDefault="00E24285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королевстве скоро бал.</w:t>
            </w:r>
          </w:p>
          <w:p w:rsidR="00E24285" w:rsidRDefault="00E24285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попасть туда мечтал?</w:t>
            </w:r>
          </w:p>
          <w:p w:rsidR="00E24285" w:rsidRDefault="00E24285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кого работы - тьма?</w:t>
            </w:r>
          </w:p>
          <w:p w:rsidR="00E24285" w:rsidRDefault="00E24285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всё делает сама?</w:t>
            </w:r>
          </w:p>
          <w:p w:rsidR="00E24285" w:rsidRDefault="00E24285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Фея добрая в ту ночь</w:t>
            </w:r>
          </w:p>
          <w:p w:rsidR="00E24285" w:rsidRDefault="00E24285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Девушке смогла помочь.</w:t>
            </w:r>
          </w:p>
          <w:p w:rsidR="00E24285" w:rsidRDefault="00E24285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в хрустальных башмачках</w:t>
            </w:r>
          </w:p>
          <w:p w:rsidR="00E24285" w:rsidRDefault="00E24285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Ей пришлось бежать впотьмах.</w:t>
            </w:r>
          </w:p>
          <w:p w:rsidR="00E24285" w:rsidRDefault="00E24285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 известно – башмачок</w:t>
            </w:r>
          </w:p>
          <w:p w:rsidR="00E24285" w:rsidRDefault="00E24285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 велик совсем чуток,</w:t>
            </w:r>
          </w:p>
          <w:p w:rsidR="00E24285" w:rsidRDefault="00E24285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Ей был потерян он…</w:t>
            </w:r>
          </w:p>
          <w:p w:rsidR="00E24285" w:rsidRDefault="00E24285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кончилась добром.</w:t>
            </w:r>
          </w:p>
          <w:p w:rsidR="00E24285" w:rsidRDefault="00E24285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Правильно, ребята, в послание Золушка, пишет, что ей очень сильно хочется попасть на королевский бал. Но злая мачеха дала множество поручений. Золушка просит</w:t>
            </w:r>
            <w:r w:rsidR="005C11AF">
              <w:rPr>
                <w:rFonts w:ascii="Times New Roman" w:hAnsi="Times New Roman"/>
                <w:sz w:val="24"/>
                <w:szCs w:val="24"/>
              </w:rPr>
              <w:t xml:space="preserve"> помочь разделить крупу и разложить по разным тарелочкам.</w:t>
            </w:r>
          </w:p>
          <w:p w:rsidR="005C11AF" w:rsidRDefault="005C11AF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 хотите помочь Золушке?</w:t>
            </w:r>
          </w:p>
          <w:p w:rsidR="005C11AF" w:rsidRPr="005C11AF" w:rsidRDefault="0088071E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каким способом можно разделить крупу?</w:t>
            </w:r>
          </w:p>
          <w:p w:rsidR="00E70BC8" w:rsidRDefault="0088071E" w:rsidP="00E70BC8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Ответы детей</w:t>
            </w:r>
            <w:r w:rsidR="00B174EA">
              <w:rPr>
                <w:rFonts w:eastAsia="Calibri"/>
                <w:lang w:eastAsia="en-US"/>
              </w:rPr>
              <w:t>.</w:t>
            </w:r>
          </w:p>
          <w:p w:rsidR="0088071E" w:rsidRDefault="0088071E" w:rsidP="00E70BC8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Не забывайте, что сделать это нужно быстро, чтобы Золушка успела на бал.</w:t>
            </w:r>
          </w:p>
          <w:p w:rsidR="0088071E" w:rsidRDefault="0088071E" w:rsidP="00E70BC8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Я тоже попробую просеять крупу через сито.</w:t>
            </w:r>
          </w:p>
          <w:p w:rsidR="0088071E" w:rsidRDefault="0088071E" w:rsidP="00E70BC8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Ребята, а что у вас происходит? (мелкие крупинки манки проходят через отверстия сито, а крупный горох остается в сито)</w:t>
            </w:r>
          </w:p>
          <w:p w:rsidR="0088071E" w:rsidRDefault="0088071E" w:rsidP="00E70BC8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А почему так происходит?</w:t>
            </w:r>
          </w:p>
          <w:p w:rsidR="0088071E" w:rsidRDefault="0088071E" w:rsidP="00E70BC8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(горошины крупные, а отверстия в сито очень маленькие)</w:t>
            </w:r>
          </w:p>
          <w:p w:rsidR="0088071E" w:rsidRDefault="0088071E" w:rsidP="00E70BC8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Значит делаем вывод: мелкие частицы легко проходят через отверстия сито, а крупные остаются на поверхности</w:t>
            </w:r>
          </w:p>
          <w:p w:rsidR="0088071E" w:rsidRDefault="0088071E" w:rsidP="00E70BC8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Интересно, далеко еще до вулкана? </w:t>
            </w:r>
          </w:p>
          <w:p w:rsidR="0088071E" w:rsidRDefault="0088071E" w:rsidP="00E70BC8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Давайте посмотрим по карте.</w:t>
            </w:r>
          </w:p>
          <w:p w:rsidR="0088071E" w:rsidRDefault="0088071E" w:rsidP="00E70BC8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Нас ждёт еще одно здание.</w:t>
            </w:r>
          </w:p>
          <w:p w:rsidR="00E70BC8" w:rsidRDefault="0088071E" w:rsidP="00E70BC8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E24285" w:rsidRDefault="00E70BC8" w:rsidP="00E70B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8071E">
              <w:rPr>
                <w:iCs/>
                <w:color w:val="111111"/>
                <w:bdr w:val="none" w:sz="0" w:space="0" w:color="auto" w:frame="1"/>
              </w:rPr>
              <w:t>«Помоги</w:t>
            </w:r>
            <w:r w:rsidR="00FB040B">
              <w:rPr>
                <w:iCs/>
                <w:color w:val="111111"/>
                <w:bdr w:val="none" w:sz="0" w:space="0" w:color="auto" w:frame="1"/>
              </w:rPr>
              <w:t>те</w:t>
            </w:r>
            <w:r w:rsidRPr="0088071E">
              <w:rPr>
                <w:iCs/>
                <w:color w:val="111111"/>
                <w:bdr w:val="none" w:sz="0" w:space="0" w:color="auto" w:frame="1"/>
              </w:rPr>
              <w:t xml:space="preserve"> </w:t>
            </w:r>
            <w:r w:rsidR="00FB040B">
              <w:rPr>
                <w:iCs/>
                <w:bdr w:val="none" w:sz="0" w:space="0" w:color="auto" w:frame="1"/>
                <w:lang w:val="en-US"/>
              </w:rPr>
              <w:t>LEGO</w:t>
            </w:r>
            <w:r w:rsidR="00FB040B" w:rsidRPr="00FB040B">
              <w:rPr>
                <w:iCs/>
                <w:bdr w:val="none" w:sz="0" w:space="0" w:color="auto" w:frame="1"/>
              </w:rPr>
              <w:t xml:space="preserve"> человечкам</w:t>
            </w:r>
            <w:r w:rsidR="00E24285" w:rsidRPr="0088071E">
              <w:rPr>
                <w:iCs/>
                <w:color w:val="111111"/>
                <w:bdr w:val="none" w:sz="0" w:space="0" w:color="auto" w:frame="1"/>
              </w:rPr>
              <w:t xml:space="preserve"> перебраться на другой берег»</w:t>
            </w:r>
            <w:r w:rsidR="00E24285" w:rsidRPr="0088071E">
              <w:rPr>
                <w:color w:val="111111"/>
              </w:rPr>
              <w:t>.</w:t>
            </w:r>
          </w:p>
          <w:p w:rsidR="0088071E" w:rsidRPr="0088071E" w:rsidRDefault="0088071E" w:rsidP="00E70B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На столе стоят ёмкости с водой на каждого ребенка, рядом лежат предметы: тканевая </w:t>
            </w:r>
            <w:r>
              <w:rPr>
                <w:color w:val="111111"/>
              </w:rPr>
              <w:lastRenderedPageBreak/>
              <w:t>салфетка, лист бумаги,</w:t>
            </w:r>
            <w:r w:rsidR="00E53CDE">
              <w:rPr>
                <w:color w:val="111111"/>
              </w:rPr>
              <w:t xml:space="preserve"> деревянная дощечка, железный брусочек, перышко.</w:t>
            </w:r>
          </w:p>
          <w:p w:rsidR="00B86C00" w:rsidRPr="00E53CDE" w:rsidRDefault="00B86C00" w:rsidP="00B86C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86C00">
              <w:rPr>
                <w:color w:val="111111"/>
                <w:bdr w:val="none" w:sz="0" w:space="0" w:color="auto" w:frame="1"/>
              </w:rPr>
              <w:t xml:space="preserve">- </w:t>
            </w:r>
            <w:r>
              <w:rPr>
                <w:color w:val="111111"/>
              </w:rPr>
              <w:t xml:space="preserve">Ребята, а здесь лежит послание. </w:t>
            </w:r>
            <w:r w:rsidR="00E24285" w:rsidRPr="00B86C00">
              <w:rPr>
                <w:color w:val="111111"/>
              </w:rPr>
              <w:t>Послушайте, </w:t>
            </w:r>
            <w:r w:rsidR="00E24285" w:rsidRPr="00B86C00">
              <w:rPr>
                <w:color w:val="111111"/>
                <w:bdr w:val="none" w:sz="0" w:space="0" w:color="auto" w:frame="1"/>
              </w:rPr>
              <w:t>что в нем написано</w:t>
            </w:r>
            <w:r w:rsidR="00E24285" w:rsidRPr="00B86C00">
              <w:rPr>
                <w:color w:val="111111"/>
              </w:rPr>
              <w:t xml:space="preserve">: </w:t>
            </w:r>
            <w:r w:rsidR="00E24285" w:rsidRPr="00E53CDE">
              <w:rPr>
                <w:color w:val="111111"/>
              </w:rPr>
              <w:t xml:space="preserve">«Дорогие </w:t>
            </w:r>
            <w:r w:rsidR="00FF71FD" w:rsidRPr="00E53CDE">
              <w:rPr>
                <w:color w:val="111111"/>
              </w:rPr>
              <w:t xml:space="preserve">ребята, </w:t>
            </w:r>
            <w:r w:rsidR="00B174EA">
              <w:rPr>
                <w:color w:val="111111"/>
              </w:rPr>
              <w:t xml:space="preserve">помогите </w:t>
            </w:r>
            <w:r w:rsidR="00B174EA" w:rsidRPr="00B174EA">
              <w:t xml:space="preserve">человечкам </w:t>
            </w:r>
            <w:r w:rsidR="00FB040B">
              <w:rPr>
                <w:lang w:val="en-US"/>
              </w:rPr>
              <w:t>LEGO</w:t>
            </w:r>
            <w:r w:rsidR="00B174EA" w:rsidRPr="00B174EA">
              <w:rPr>
                <w:color w:val="111111"/>
              </w:rPr>
              <w:t xml:space="preserve"> </w:t>
            </w:r>
            <w:r w:rsidR="00B174EA">
              <w:rPr>
                <w:color w:val="111111"/>
              </w:rPr>
              <w:t>перебраться на другой берег. У них скоро начинается игра</w:t>
            </w:r>
            <w:r w:rsidR="00E24285" w:rsidRPr="00E53CDE">
              <w:rPr>
                <w:color w:val="111111"/>
              </w:rPr>
              <w:t>».</w:t>
            </w:r>
          </w:p>
          <w:p w:rsidR="00B86C00" w:rsidRDefault="00B86C00" w:rsidP="00B86C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86C00">
              <w:rPr>
                <w:color w:val="111111"/>
              </w:rPr>
              <w:t xml:space="preserve">- </w:t>
            </w:r>
            <w:r w:rsidR="00E24285" w:rsidRPr="00B86C00">
              <w:rPr>
                <w:color w:val="111111"/>
              </w:rPr>
              <w:t>Как же нам по</w:t>
            </w:r>
            <w:r w:rsidR="00FF71FD">
              <w:rPr>
                <w:color w:val="111111"/>
              </w:rPr>
              <w:t xml:space="preserve">мочь </w:t>
            </w:r>
            <w:r w:rsidR="00B174EA">
              <w:rPr>
                <w:color w:val="111111"/>
              </w:rPr>
              <w:t>человечкам</w:t>
            </w:r>
            <w:r w:rsidR="00E24285" w:rsidRPr="00B86C00">
              <w:rPr>
                <w:color w:val="111111"/>
              </w:rPr>
              <w:t xml:space="preserve">? </w:t>
            </w:r>
          </w:p>
          <w:p w:rsidR="00E53CDE" w:rsidRDefault="00E53CDE" w:rsidP="00B86C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Ответы детей</w:t>
            </w:r>
          </w:p>
          <w:p w:rsidR="00E53CDE" w:rsidRDefault="00E53CDE" w:rsidP="00B86C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 У нас есть предметы – помощники.</w:t>
            </w:r>
          </w:p>
          <w:p w:rsidR="00E53CDE" w:rsidRDefault="00E53CDE" w:rsidP="00B86C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(Воспитатель обращает внимание детей на предметы). Может они помогут переправить </w:t>
            </w:r>
            <w:r w:rsidR="00B174EA">
              <w:rPr>
                <w:color w:val="111111"/>
              </w:rPr>
              <w:t>человечков</w:t>
            </w:r>
            <w:r>
              <w:rPr>
                <w:color w:val="111111"/>
              </w:rPr>
              <w:t>.</w:t>
            </w:r>
          </w:p>
          <w:p w:rsidR="00E53CDE" w:rsidRDefault="00E53CDE" w:rsidP="00B86C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Каждый ребенок предлагает свой вариант, который пробует все дети.</w:t>
            </w:r>
          </w:p>
          <w:p w:rsidR="00E53CDE" w:rsidRDefault="00E53CDE" w:rsidP="00B86C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Ребята, на чём безопаснее переправить </w:t>
            </w:r>
            <w:r w:rsidR="00B174EA">
              <w:rPr>
                <w:color w:val="111111"/>
              </w:rPr>
              <w:t>человечка</w:t>
            </w:r>
            <w:r>
              <w:rPr>
                <w:color w:val="111111"/>
              </w:rPr>
              <w:t>?</w:t>
            </w:r>
          </w:p>
          <w:p w:rsidR="00E53CDE" w:rsidRDefault="00E53CDE" w:rsidP="00B86C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 А почему нельзя на бумаге? Перышке? Железном бруске?</w:t>
            </w:r>
          </w:p>
          <w:p w:rsidR="00E53CDE" w:rsidRDefault="00E53CDE" w:rsidP="00B86C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Ответы детей</w:t>
            </w:r>
          </w:p>
          <w:p w:rsidR="00E53CDE" w:rsidRDefault="00E53CDE" w:rsidP="00B86C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 Значит. Делаем выводы: на деревянной дощечке переправить безопасней, потому что дерево легче воды, оно не тонет.</w:t>
            </w:r>
          </w:p>
          <w:p w:rsidR="00E53CDE" w:rsidRDefault="00E53CDE" w:rsidP="00B86C0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  <w:r>
              <w:rPr>
                <w:color w:val="111111"/>
              </w:rPr>
              <w:t>- Ребята, куда же нас карта дальше отправимся?</w:t>
            </w:r>
          </w:p>
          <w:p w:rsidR="00E24285" w:rsidRDefault="00E53CDE" w:rsidP="00B86C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 xml:space="preserve">- </w:t>
            </w:r>
            <w:r w:rsidR="00E24285" w:rsidRPr="00B86C00">
              <w:rPr>
                <w:color w:val="111111"/>
              </w:rPr>
              <w:t>Мы совсем близко к цели нашего </w:t>
            </w:r>
            <w:r w:rsidR="00E24285" w:rsidRPr="00B86C00">
              <w:rPr>
                <w:rStyle w:val="a8"/>
                <w:rFonts w:eastAsia="Calibri"/>
                <w:b w:val="0"/>
                <w:color w:val="111111"/>
                <w:bdr w:val="none" w:sz="0" w:space="0" w:color="auto" w:frame="1"/>
              </w:rPr>
              <w:t>путешествия</w:t>
            </w:r>
            <w:r>
              <w:rPr>
                <w:color w:val="111111"/>
              </w:rPr>
              <w:t>. Смотрите, на карте нарисован человечек, делающий зарядку.</w:t>
            </w:r>
          </w:p>
          <w:p w:rsidR="00E53CDE" w:rsidRPr="00E53CDE" w:rsidRDefault="00E53CDE" w:rsidP="00B86C0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  <w:r>
              <w:rPr>
                <w:color w:val="111111"/>
              </w:rPr>
              <w:t>Наверное, нам надо немного отдохнуть.</w:t>
            </w:r>
          </w:p>
          <w:p w:rsidR="00836519" w:rsidRPr="00E53CDE" w:rsidRDefault="00836519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E53CDE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836519" w:rsidRDefault="00836519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Вулканы начали играть </w:t>
            </w:r>
          </w:p>
          <w:p w:rsidR="00836519" w:rsidRDefault="00836519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жерла лаву извергать (начинают подниматься на носки, руки вверх,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потянуться, встряхнуть кистями, опустить вниз)</w:t>
            </w:r>
          </w:p>
          <w:p w:rsidR="00836519" w:rsidRDefault="00836519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2.Вулкан гремит! Вулкан пыхтит!</w:t>
            </w:r>
          </w:p>
          <w:p w:rsidR="00836519" w:rsidRDefault="00836519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грозен он сейчас на вид! (руки на поясе, поднимаем их вве</w:t>
            </w:r>
            <w:r w:rsidR="00EF793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х, сжимаем и разжимаем кулаки</w:t>
            </w:r>
            <w:r w:rsidR="00EF793E">
              <w:rPr>
                <w:rFonts w:ascii="Times New Roman" w:hAnsi="Times New Roman"/>
                <w:sz w:val="24"/>
                <w:szCs w:val="24"/>
              </w:rPr>
              <w:t>, топаем ногами)</w:t>
            </w:r>
          </w:p>
          <w:p w:rsidR="00836519" w:rsidRDefault="00836519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F793E">
              <w:rPr>
                <w:rFonts w:ascii="Times New Roman" w:hAnsi="Times New Roman"/>
                <w:sz w:val="24"/>
                <w:szCs w:val="24"/>
              </w:rPr>
              <w:t>Но вот он начал уставать.</w:t>
            </w:r>
          </w:p>
          <w:p w:rsidR="00EF793E" w:rsidRDefault="00EF793E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 в нем начал угасать (медленно опускаем руки с приседом)</w:t>
            </w:r>
          </w:p>
          <w:p w:rsidR="00EF793E" w:rsidRDefault="00836519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EF793E">
              <w:rPr>
                <w:rFonts w:ascii="Times New Roman" w:hAnsi="Times New Roman"/>
                <w:sz w:val="24"/>
                <w:szCs w:val="24"/>
              </w:rPr>
              <w:t>Последний раз огнем дыхнул (сидя долгий выдох)</w:t>
            </w:r>
          </w:p>
          <w:p w:rsidR="00EF793E" w:rsidRDefault="00836519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EF793E">
              <w:rPr>
                <w:rFonts w:ascii="Times New Roman" w:hAnsi="Times New Roman"/>
                <w:sz w:val="24"/>
                <w:szCs w:val="24"/>
              </w:rPr>
              <w:t xml:space="preserve"> И на десятки лет уснул! (руки по щеки, засыпает вулкан)</w:t>
            </w:r>
          </w:p>
          <w:p w:rsidR="00836519" w:rsidRDefault="00EF793E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а вы сами хотите разбудить вулкан? </w:t>
            </w:r>
          </w:p>
          <w:p w:rsidR="00EF793E" w:rsidRDefault="00EF793E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Ну, тогда </w:t>
            </w:r>
          </w:p>
          <w:p w:rsidR="00EF793E" w:rsidRDefault="00EF793E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 встали, улыбнулись!</w:t>
            </w:r>
          </w:p>
          <w:p w:rsidR="00EF793E" w:rsidRDefault="00EF793E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Выше, выше потянулись!</w:t>
            </w:r>
          </w:p>
          <w:p w:rsidR="00EF793E" w:rsidRPr="00836519" w:rsidRDefault="00EF793E" w:rsidP="003C5C5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Вправо, влево поворот! И бежим скорей вперед!</w:t>
            </w:r>
          </w:p>
        </w:tc>
        <w:tc>
          <w:tcPr>
            <w:tcW w:w="4253" w:type="dxa"/>
          </w:tcPr>
          <w:p w:rsidR="002B4054" w:rsidRDefault="005149C0" w:rsidP="00EB5B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Дети рассматривают карту </w:t>
            </w:r>
          </w:p>
          <w:p w:rsidR="002B4054" w:rsidRDefault="002B4054" w:rsidP="00EB5B88">
            <w:pPr>
              <w:rPr>
                <w:sz w:val="24"/>
                <w:szCs w:val="24"/>
                <w:lang w:eastAsia="en-US"/>
              </w:rPr>
            </w:pPr>
          </w:p>
          <w:p w:rsidR="005149C0" w:rsidRDefault="005149C0" w:rsidP="00EB5B88">
            <w:pPr>
              <w:rPr>
                <w:sz w:val="24"/>
                <w:szCs w:val="24"/>
                <w:lang w:eastAsia="en-US"/>
              </w:rPr>
            </w:pPr>
          </w:p>
          <w:p w:rsidR="005149C0" w:rsidRDefault="005149C0" w:rsidP="00EB5B88">
            <w:pPr>
              <w:rPr>
                <w:sz w:val="24"/>
                <w:szCs w:val="24"/>
                <w:lang w:eastAsia="en-US"/>
              </w:rPr>
            </w:pPr>
          </w:p>
          <w:p w:rsidR="005149C0" w:rsidRDefault="005149C0" w:rsidP="00EB5B88">
            <w:pPr>
              <w:rPr>
                <w:sz w:val="24"/>
                <w:szCs w:val="24"/>
                <w:lang w:eastAsia="en-US"/>
              </w:rPr>
            </w:pPr>
          </w:p>
          <w:p w:rsidR="005149C0" w:rsidRDefault="005149C0" w:rsidP="00EB5B88">
            <w:pPr>
              <w:rPr>
                <w:sz w:val="24"/>
                <w:szCs w:val="24"/>
                <w:lang w:eastAsia="en-US"/>
              </w:rPr>
            </w:pPr>
          </w:p>
          <w:p w:rsidR="005149C0" w:rsidRDefault="005149C0" w:rsidP="00EB5B88">
            <w:pPr>
              <w:rPr>
                <w:sz w:val="24"/>
                <w:szCs w:val="24"/>
                <w:lang w:eastAsia="en-US"/>
              </w:rPr>
            </w:pPr>
          </w:p>
          <w:p w:rsidR="005149C0" w:rsidRDefault="005149C0" w:rsidP="00EB5B88">
            <w:pPr>
              <w:rPr>
                <w:sz w:val="24"/>
                <w:szCs w:val="24"/>
                <w:lang w:eastAsia="en-US"/>
              </w:rPr>
            </w:pPr>
          </w:p>
          <w:p w:rsidR="005149C0" w:rsidRDefault="005149C0" w:rsidP="00EB5B88">
            <w:pPr>
              <w:rPr>
                <w:sz w:val="24"/>
                <w:szCs w:val="24"/>
                <w:lang w:eastAsia="en-US"/>
              </w:rPr>
            </w:pPr>
          </w:p>
          <w:p w:rsidR="005149C0" w:rsidRDefault="005149C0" w:rsidP="00EB5B88">
            <w:pPr>
              <w:rPr>
                <w:sz w:val="24"/>
                <w:szCs w:val="24"/>
                <w:lang w:eastAsia="en-US"/>
              </w:rPr>
            </w:pPr>
          </w:p>
          <w:p w:rsidR="002B4054" w:rsidRDefault="002B4054" w:rsidP="00EB5B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с воспитателем подходят к</w:t>
            </w:r>
            <w:r w:rsidR="00E8005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столу</w:t>
            </w:r>
            <w:r w:rsidR="00E80054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на котором изображен красный круг</w:t>
            </w:r>
          </w:p>
          <w:p w:rsidR="002B4054" w:rsidRDefault="002B4054" w:rsidP="00EB5B88">
            <w:pPr>
              <w:rPr>
                <w:sz w:val="24"/>
                <w:szCs w:val="24"/>
                <w:lang w:eastAsia="en-US"/>
              </w:rPr>
            </w:pPr>
          </w:p>
          <w:p w:rsidR="002B4054" w:rsidRDefault="002B4054" w:rsidP="00EB5B88">
            <w:pPr>
              <w:rPr>
                <w:sz w:val="24"/>
                <w:szCs w:val="24"/>
                <w:lang w:eastAsia="en-US"/>
              </w:rPr>
            </w:pPr>
          </w:p>
          <w:p w:rsidR="002B4054" w:rsidRDefault="002B4054" w:rsidP="00EB5B88">
            <w:pPr>
              <w:rPr>
                <w:sz w:val="24"/>
                <w:szCs w:val="24"/>
                <w:lang w:eastAsia="en-US"/>
              </w:rPr>
            </w:pPr>
          </w:p>
          <w:p w:rsidR="002B4054" w:rsidRDefault="002B4054" w:rsidP="00EB5B88">
            <w:pPr>
              <w:rPr>
                <w:sz w:val="24"/>
                <w:szCs w:val="24"/>
                <w:lang w:eastAsia="en-US"/>
              </w:rPr>
            </w:pPr>
          </w:p>
          <w:p w:rsidR="002B4054" w:rsidRDefault="002B4054" w:rsidP="00EB5B88">
            <w:pPr>
              <w:rPr>
                <w:sz w:val="24"/>
                <w:szCs w:val="24"/>
                <w:lang w:eastAsia="en-US"/>
              </w:rPr>
            </w:pPr>
          </w:p>
          <w:p w:rsidR="002B4054" w:rsidRDefault="002B4054" w:rsidP="00EB5B88">
            <w:pPr>
              <w:rPr>
                <w:sz w:val="24"/>
                <w:szCs w:val="24"/>
                <w:lang w:eastAsia="en-US"/>
              </w:rPr>
            </w:pPr>
          </w:p>
          <w:p w:rsidR="002B4054" w:rsidRDefault="002B4054" w:rsidP="00EB5B88">
            <w:pPr>
              <w:rPr>
                <w:sz w:val="24"/>
                <w:szCs w:val="24"/>
                <w:lang w:eastAsia="en-US"/>
              </w:rPr>
            </w:pPr>
          </w:p>
          <w:p w:rsidR="005149C0" w:rsidRDefault="005149C0" w:rsidP="00EB5B88">
            <w:pPr>
              <w:rPr>
                <w:sz w:val="24"/>
                <w:szCs w:val="24"/>
                <w:lang w:eastAsia="en-US"/>
              </w:rPr>
            </w:pPr>
          </w:p>
          <w:p w:rsidR="005149C0" w:rsidRDefault="005149C0" w:rsidP="00EB5B88">
            <w:pPr>
              <w:rPr>
                <w:sz w:val="24"/>
                <w:szCs w:val="24"/>
                <w:lang w:eastAsia="en-US"/>
              </w:rPr>
            </w:pPr>
          </w:p>
          <w:p w:rsidR="005149C0" w:rsidRDefault="005149C0" w:rsidP="00EB5B88">
            <w:pPr>
              <w:rPr>
                <w:sz w:val="24"/>
                <w:szCs w:val="24"/>
                <w:lang w:eastAsia="en-US"/>
              </w:rPr>
            </w:pPr>
          </w:p>
          <w:p w:rsidR="005149C0" w:rsidRDefault="005149C0" w:rsidP="00EB5B88">
            <w:pPr>
              <w:rPr>
                <w:sz w:val="24"/>
                <w:szCs w:val="24"/>
                <w:lang w:eastAsia="en-US"/>
              </w:rPr>
            </w:pPr>
          </w:p>
          <w:p w:rsidR="005149C0" w:rsidRDefault="005149C0" w:rsidP="00EB5B88">
            <w:pPr>
              <w:rPr>
                <w:sz w:val="24"/>
                <w:szCs w:val="24"/>
                <w:lang w:eastAsia="en-US"/>
              </w:rPr>
            </w:pPr>
          </w:p>
          <w:p w:rsidR="005149C0" w:rsidRDefault="005149C0" w:rsidP="00EB5B88">
            <w:pPr>
              <w:rPr>
                <w:sz w:val="24"/>
                <w:szCs w:val="24"/>
                <w:lang w:eastAsia="en-US"/>
              </w:rPr>
            </w:pPr>
          </w:p>
          <w:p w:rsidR="005149C0" w:rsidRDefault="005149C0" w:rsidP="00EB5B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Дети пытаются достать монеты со дна </w:t>
            </w:r>
            <w:r w:rsidR="00B174EA">
              <w:rPr>
                <w:sz w:val="24"/>
                <w:szCs w:val="24"/>
                <w:lang w:eastAsia="en-US"/>
              </w:rPr>
              <w:lastRenderedPageBreak/>
              <w:t>стакана</w:t>
            </w:r>
            <w:r>
              <w:rPr>
                <w:sz w:val="24"/>
                <w:szCs w:val="24"/>
                <w:lang w:eastAsia="en-US"/>
              </w:rPr>
              <w:t xml:space="preserve"> разными способами </w:t>
            </w:r>
          </w:p>
          <w:p w:rsidR="00D758A4" w:rsidRDefault="00D758A4" w:rsidP="00EB5B88">
            <w:pPr>
              <w:rPr>
                <w:sz w:val="24"/>
                <w:szCs w:val="24"/>
                <w:lang w:eastAsia="en-US"/>
              </w:rPr>
            </w:pPr>
          </w:p>
          <w:p w:rsidR="00D758A4" w:rsidRDefault="00D758A4" w:rsidP="00EB5B88">
            <w:pPr>
              <w:rPr>
                <w:sz w:val="24"/>
                <w:szCs w:val="24"/>
                <w:lang w:eastAsia="en-US"/>
              </w:rPr>
            </w:pPr>
          </w:p>
          <w:p w:rsidR="00D758A4" w:rsidRDefault="00D758A4" w:rsidP="00EB5B88">
            <w:pPr>
              <w:rPr>
                <w:sz w:val="24"/>
                <w:szCs w:val="24"/>
                <w:lang w:eastAsia="en-US"/>
              </w:rPr>
            </w:pPr>
          </w:p>
          <w:p w:rsidR="00D758A4" w:rsidRDefault="00D758A4" w:rsidP="00EB5B88">
            <w:pPr>
              <w:rPr>
                <w:sz w:val="24"/>
                <w:szCs w:val="24"/>
                <w:lang w:eastAsia="en-US"/>
              </w:rPr>
            </w:pPr>
          </w:p>
          <w:p w:rsidR="00D758A4" w:rsidRDefault="00D758A4" w:rsidP="00EB5B88">
            <w:pPr>
              <w:rPr>
                <w:sz w:val="24"/>
                <w:szCs w:val="24"/>
                <w:lang w:eastAsia="en-US"/>
              </w:rPr>
            </w:pPr>
          </w:p>
          <w:p w:rsidR="00D758A4" w:rsidRDefault="00D758A4" w:rsidP="00EB5B88">
            <w:pPr>
              <w:rPr>
                <w:sz w:val="24"/>
                <w:szCs w:val="24"/>
                <w:lang w:eastAsia="en-US"/>
              </w:rPr>
            </w:pPr>
          </w:p>
          <w:p w:rsidR="00D758A4" w:rsidRDefault="00D758A4" w:rsidP="00EB5B88">
            <w:pPr>
              <w:rPr>
                <w:sz w:val="24"/>
                <w:szCs w:val="24"/>
                <w:lang w:eastAsia="en-US"/>
              </w:rPr>
            </w:pPr>
          </w:p>
          <w:p w:rsidR="00D758A4" w:rsidRDefault="00D758A4" w:rsidP="00EB5B88">
            <w:pPr>
              <w:rPr>
                <w:sz w:val="24"/>
                <w:szCs w:val="24"/>
                <w:lang w:eastAsia="en-US"/>
              </w:rPr>
            </w:pPr>
          </w:p>
          <w:p w:rsidR="00D758A4" w:rsidRDefault="00D758A4" w:rsidP="00EB5B88">
            <w:pPr>
              <w:rPr>
                <w:sz w:val="24"/>
                <w:szCs w:val="24"/>
                <w:lang w:eastAsia="en-US"/>
              </w:rPr>
            </w:pPr>
          </w:p>
          <w:p w:rsidR="00D758A4" w:rsidRDefault="00D758A4" w:rsidP="00EB5B88">
            <w:pPr>
              <w:rPr>
                <w:sz w:val="24"/>
                <w:szCs w:val="24"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lang w:eastAsia="en-US"/>
              </w:rPr>
            </w:pPr>
          </w:p>
          <w:p w:rsidR="005C11AF" w:rsidRPr="00B174EA" w:rsidRDefault="005C11AF" w:rsidP="00EB5B88">
            <w:pPr>
              <w:rPr>
                <w:sz w:val="22"/>
                <w:lang w:eastAsia="en-US"/>
              </w:rPr>
            </w:pPr>
            <w:r w:rsidRPr="00B174EA">
              <w:rPr>
                <w:sz w:val="22"/>
                <w:lang w:eastAsia="en-US"/>
              </w:rPr>
              <w:t xml:space="preserve">Дети смотрят на карту и идут к следующему столу </w:t>
            </w:r>
          </w:p>
          <w:p w:rsidR="00E24285" w:rsidRPr="00B174EA" w:rsidRDefault="00E24285" w:rsidP="00EB5B88">
            <w:pPr>
              <w:rPr>
                <w:i/>
                <w:sz w:val="22"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Pr="005C11AF" w:rsidRDefault="00E24285" w:rsidP="00EB5B88">
            <w:pPr>
              <w:rPr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24285" w:rsidRDefault="00E24285" w:rsidP="00EB5B88">
            <w:pPr>
              <w:rPr>
                <w:i/>
                <w:lang w:eastAsia="en-US"/>
              </w:rPr>
            </w:pPr>
          </w:p>
          <w:p w:rsidR="00E70BC8" w:rsidRDefault="00E70BC8" w:rsidP="00EB5B88">
            <w:pPr>
              <w:rPr>
                <w:i/>
                <w:lang w:eastAsia="en-US"/>
              </w:rPr>
            </w:pPr>
          </w:p>
          <w:p w:rsidR="00B86C00" w:rsidRDefault="005C11AF" w:rsidP="00EB5B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отгадывают от кого послание</w:t>
            </w:r>
          </w:p>
          <w:p w:rsidR="00B86C00" w:rsidRDefault="00B86C00" w:rsidP="00EB5B88">
            <w:pPr>
              <w:rPr>
                <w:sz w:val="24"/>
                <w:szCs w:val="24"/>
                <w:lang w:eastAsia="en-US"/>
              </w:rPr>
            </w:pPr>
          </w:p>
          <w:p w:rsidR="00B86C00" w:rsidRDefault="00B86C00" w:rsidP="00EB5B88">
            <w:pPr>
              <w:rPr>
                <w:sz w:val="24"/>
                <w:szCs w:val="24"/>
                <w:lang w:eastAsia="en-US"/>
              </w:rPr>
            </w:pPr>
          </w:p>
          <w:p w:rsidR="00B86C00" w:rsidRDefault="00B86C00" w:rsidP="00EB5B88">
            <w:pPr>
              <w:rPr>
                <w:sz w:val="24"/>
                <w:szCs w:val="24"/>
                <w:lang w:eastAsia="en-US"/>
              </w:rPr>
            </w:pPr>
          </w:p>
          <w:p w:rsidR="00B86C00" w:rsidRDefault="00B86C00" w:rsidP="00EB5B88">
            <w:pPr>
              <w:rPr>
                <w:sz w:val="24"/>
                <w:szCs w:val="24"/>
                <w:lang w:eastAsia="en-US"/>
              </w:rPr>
            </w:pPr>
          </w:p>
          <w:p w:rsidR="00B86C00" w:rsidRDefault="00B86C00" w:rsidP="00EB5B88">
            <w:pPr>
              <w:rPr>
                <w:sz w:val="24"/>
                <w:szCs w:val="24"/>
                <w:lang w:eastAsia="en-US"/>
              </w:rPr>
            </w:pPr>
          </w:p>
          <w:p w:rsidR="00B86C00" w:rsidRDefault="00B86C00" w:rsidP="00EB5B88">
            <w:pPr>
              <w:rPr>
                <w:sz w:val="24"/>
                <w:szCs w:val="24"/>
                <w:lang w:eastAsia="en-US"/>
              </w:rPr>
            </w:pPr>
          </w:p>
          <w:p w:rsidR="00B86C00" w:rsidRDefault="00B86C00" w:rsidP="00EB5B88">
            <w:pPr>
              <w:rPr>
                <w:sz w:val="24"/>
                <w:szCs w:val="24"/>
                <w:lang w:eastAsia="en-US"/>
              </w:rPr>
            </w:pPr>
          </w:p>
          <w:p w:rsidR="00B86C00" w:rsidRDefault="00B86C00" w:rsidP="00EB5B88">
            <w:pPr>
              <w:rPr>
                <w:sz w:val="24"/>
                <w:szCs w:val="24"/>
                <w:lang w:eastAsia="en-US"/>
              </w:rPr>
            </w:pPr>
          </w:p>
          <w:p w:rsidR="00B86C00" w:rsidRDefault="00B86C00" w:rsidP="00EB5B88">
            <w:pPr>
              <w:rPr>
                <w:sz w:val="24"/>
                <w:szCs w:val="24"/>
                <w:lang w:eastAsia="en-US"/>
              </w:rPr>
            </w:pPr>
          </w:p>
          <w:p w:rsidR="00B86C00" w:rsidRDefault="00B86C00" w:rsidP="00EB5B88">
            <w:pPr>
              <w:rPr>
                <w:sz w:val="24"/>
                <w:szCs w:val="24"/>
                <w:lang w:eastAsia="en-US"/>
              </w:rPr>
            </w:pPr>
          </w:p>
          <w:p w:rsidR="00B86C00" w:rsidRDefault="00B86C00" w:rsidP="00EB5B88">
            <w:pPr>
              <w:rPr>
                <w:sz w:val="24"/>
                <w:szCs w:val="24"/>
                <w:lang w:eastAsia="en-US"/>
              </w:rPr>
            </w:pPr>
          </w:p>
          <w:p w:rsidR="00B86C00" w:rsidRDefault="00B86C00" w:rsidP="00EB5B88">
            <w:pPr>
              <w:rPr>
                <w:sz w:val="24"/>
                <w:szCs w:val="24"/>
                <w:lang w:eastAsia="en-US"/>
              </w:rPr>
            </w:pPr>
          </w:p>
          <w:p w:rsidR="00B86C00" w:rsidRDefault="0088071E" w:rsidP="00EB5B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просеивают через сито крупу</w:t>
            </w:r>
          </w:p>
          <w:p w:rsidR="0088071E" w:rsidRDefault="0088071E" w:rsidP="00EB5B88">
            <w:pPr>
              <w:rPr>
                <w:sz w:val="24"/>
                <w:szCs w:val="24"/>
                <w:lang w:eastAsia="en-US"/>
              </w:rPr>
            </w:pPr>
          </w:p>
          <w:p w:rsidR="0088071E" w:rsidRDefault="0088071E" w:rsidP="00EB5B88">
            <w:pPr>
              <w:rPr>
                <w:sz w:val="24"/>
                <w:szCs w:val="24"/>
                <w:lang w:eastAsia="en-US"/>
              </w:rPr>
            </w:pPr>
          </w:p>
          <w:p w:rsidR="0088071E" w:rsidRDefault="0088071E" w:rsidP="00EB5B88">
            <w:pPr>
              <w:rPr>
                <w:sz w:val="24"/>
                <w:szCs w:val="24"/>
                <w:lang w:eastAsia="en-US"/>
              </w:rPr>
            </w:pPr>
          </w:p>
          <w:p w:rsidR="0088071E" w:rsidRDefault="0088071E" w:rsidP="00EB5B88">
            <w:pPr>
              <w:rPr>
                <w:sz w:val="24"/>
                <w:szCs w:val="24"/>
                <w:lang w:eastAsia="en-US"/>
              </w:rPr>
            </w:pPr>
          </w:p>
          <w:p w:rsidR="0088071E" w:rsidRDefault="0088071E" w:rsidP="00EB5B88">
            <w:pPr>
              <w:rPr>
                <w:sz w:val="24"/>
                <w:szCs w:val="24"/>
                <w:lang w:eastAsia="en-US"/>
              </w:rPr>
            </w:pPr>
          </w:p>
          <w:p w:rsidR="0088071E" w:rsidRDefault="0088071E" w:rsidP="00EB5B88">
            <w:pPr>
              <w:rPr>
                <w:sz w:val="24"/>
                <w:szCs w:val="24"/>
                <w:lang w:eastAsia="en-US"/>
              </w:rPr>
            </w:pPr>
          </w:p>
          <w:p w:rsidR="0088071E" w:rsidRDefault="0088071E" w:rsidP="00EB5B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отвечают на вопросы</w:t>
            </w:r>
          </w:p>
          <w:p w:rsidR="00B86C00" w:rsidRDefault="00B86C00" w:rsidP="00EB5B88">
            <w:pPr>
              <w:rPr>
                <w:sz w:val="24"/>
                <w:szCs w:val="24"/>
                <w:lang w:eastAsia="en-US"/>
              </w:rPr>
            </w:pPr>
          </w:p>
          <w:p w:rsidR="00B86C00" w:rsidRDefault="00B86C00" w:rsidP="00EB5B88">
            <w:pPr>
              <w:rPr>
                <w:sz w:val="24"/>
                <w:szCs w:val="24"/>
                <w:lang w:eastAsia="en-US"/>
              </w:rPr>
            </w:pPr>
          </w:p>
          <w:p w:rsidR="00B86C00" w:rsidRDefault="00B86C00" w:rsidP="00EB5B88">
            <w:pPr>
              <w:rPr>
                <w:sz w:val="24"/>
                <w:szCs w:val="24"/>
                <w:lang w:eastAsia="en-US"/>
              </w:rPr>
            </w:pPr>
          </w:p>
          <w:p w:rsidR="00B86C00" w:rsidRDefault="00B86C00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C56E5" w:rsidRDefault="00EC56E5" w:rsidP="00EB5B88">
            <w:pPr>
              <w:rPr>
                <w:sz w:val="24"/>
                <w:szCs w:val="24"/>
                <w:lang w:eastAsia="en-US"/>
              </w:rPr>
            </w:pPr>
          </w:p>
          <w:p w:rsidR="00EF793E" w:rsidRDefault="00EF793E" w:rsidP="00EB5B88">
            <w:pPr>
              <w:rPr>
                <w:sz w:val="24"/>
                <w:szCs w:val="24"/>
                <w:lang w:eastAsia="en-US"/>
              </w:rPr>
            </w:pPr>
          </w:p>
          <w:p w:rsidR="00EF793E" w:rsidRDefault="00EF793E" w:rsidP="00EB5B88">
            <w:pPr>
              <w:rPr>
                <w:sz w:val="24"/>
                <w:szCs w:val="24"/>
                <w:lang w:eastAsia="en-US"/>
              </w:rPr>
            </w:pPr>
          </w:p>
          <w:p w:rsidR="00EF793E" w:rsidRDefault="00EF793E" w:rsidP="00EB5B88">
            <w:pPr>
              <w:rPr>
                <w:sz w:val="24"/>
                <w:szCs w:val="24"/>
                <w:lang w:eastAsia="en-US"/>
              </w:rPr>
            </w:pPr>
          </w:p>
          <w:p w:rsidR="00E53CDE" w:rsidRDefault="00E53CDE" w:rsidP="00EB5B88">
            <w:pPr>
              <w:rPr>
                <w:sz w:val="24"/>
                <w:szCs w:val="24"/>
                <w:lang w:eastAsia="en-US"/>
              </w:rPr>
            </w:pPr>
          </w:p>
          <w:p w:rsidR="00E53CDE" w:rsidRDefault="00E53CDE" w:rsidP="00EB5B88">
            <w:pPr>
              <w:rPr>
                <w:sz w:val="24"/>
                <w:szCs w:val="24"/>
                <w:lang w:eastAsia="en-US"/>
              </w:rPr>
            </w:pPr>
          </w:p>
          <w:p w:rsidR="00E53CDE" w:rsidRDefault="00E53CDE" w:rsidP="00EB5B88">
            <w:pPr>
              <w:rPr>
                <w:sz w:val="24"/>
                <w:szCs w:val="24"/>
                <w:lang w:eastAsia="en-US"/>
              </w:rPr>
            </w:pPr>
          </w:p>
          <w:p w:rsidR="00E53CDE" w:rsidRDefault="00E53CDE" w:rsidP="00EB5B88">
            <w:pPr>
              <w:rPr>
                <w:sz w:val="24"/>
                <w:szCs w:val="24"/>
                <w:lang w:eastAsia="en-US"/>
              </w:rPr>
            </w:pPr>
          </w:p>
          <w:p w:rsidR="00E53CDE" w:rsidRDefault="00E53CDE" w:rsidP="00EB5B88">
            <w:pPr>
              <w:rPr>
                <w:sz w:val="24"/>
                <w:szCs w:val="24"/>
                <w:lang w:eastAsia="en-US"/>
              </w:rPr>
            </w:pPr>
          </w:p>
          <w:p w:rsidR="00E53CDE" w:rsidRDefault="00E53CDE" w:rsidP="00EB5B88">
            <w:pPr>
              <w:rPr>
                <w:sz w:val="24"/>
                <w:szCs w:val="24"/>
                <w:lang w:eastAsia="en-US"/>
              </w:rPr>
            </w:pPr>
          </w:p>
          <w:p w:rsidR="00E53CDE" w:rsidRDefault="00E53CDE" w:rsidP="00EB5B88">
            <w:pPr>
              <w:rPr>
                <w:sz w:val="24"/>
                <w:szCs w:val="24"/>
                <w:lang w:eastAsia="en-US"/>
              </w:rPr>
            </w:pPr>
          </w:p>
          <w:p w:rsidR="00E53CDE" w:rsidRDefault="00E53CDE" w:rsidP="00EB5B88">
            <w:pPr>
              <w:rPr>
                <w:sz w:val="24"/>
                <w:szCs w:val="24"/>
                <w:lang w:eastAsia="en-US"/>
              </w:rPr>
            </w:pPr>
          </w:p>
          <w:p w:rsidR="00E53CDE" w:rsidRDefault="00E53CDE" w:rsidP="00EB5B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высказывают свое мнение</w:t>
            </w:r>
          </w:p>
          <w:p w:rsidR="00E53CDE" w:rsidRPr="00E53CDE" w:rsidRDefault="00E53CDE" w:rsidP="00E53CDE">
            <w:pPr>
              <w:rPr>
                <w:sz w:val="24"/>
                <w:szCs w:val="24"/>
                <w:lang w:eastAsia="en-US"/>
              </w:rPr>
            </w:pPr>
          </w:p>
          <w:p w:rsidR="00E53CDE" w:rsidRDefault="00E53CDE" w:rsidP="00E53CDE">
            <w:pPr>
              <w:rPr>
                <w:sz w:val="24"/>
                <w:szCs w:val="24"/>
                <w:lang w:eastAsia="en-US"/>
              </w:rPr>
            </w:pPr>
          </w:p>
          <w:p w:rsidR="00E53CDE" w:rsidRDefault="00E53CDE" w:rsidP="00E53C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Дети переправляют </w:t>
            </w:r>
            <w:r w:rsidR="00B174EA">
              <w:rPr>
                <w:sz w:val="24"/>
                <w:szCs w:val="24"/>
                <w:lang w:eastAsia="en-US"/>
              </w:rPr>
              <w:t xml:space="preserve">человечка </w:t>
            </w:r>
            <w:r>
              <w:rPr>
                <w:sz w:val="24"/>
                <w:szCs w:val="24"/>
                <w:lang w:eastAsia="en-US"/>
              </w:rPr>
              <w:t>по воде, используя разные предметы</w:t>
            </w:r>
          </w:p>
          <w:p w:rsidR="00E53CDE" w:rsidRPr="00E53CDE" w:rsidRDefault="00E53CDE" w:rsidP="00E53CDE">
            <w:pPr>
              <w:rPr>
                <w:sz w:val="24"/>
                <w:szCs w:val="24"/>
                <w:lang w:eastAsia="en-US"/>
              </w:rPr>
            </w:pPr>
          </w:p>
          <w:p w:rsidR="00E53CDE" w:rsidRPr="00E53CDE" w:rsidRDefault="00E53CDE" w:rsidP="00E53CDE">
            <w:pPr>
              <w:rPr>
                <w:sz w:val="24"/>
                <w:szCs w:val="24"/>
                <w:lang w:eastAsia="en-US"/>
              </w:rPr>
            </w:pPr>
          </w:p>
          <w:p w:rsidR="00E53CDE" w:rsidRPr="00E53CDE" w:rsidRDefault="00E53CDE" w:rsidP="00E53CDE">
            <w:pPr>
              <w:rPr>
                <w:sz w:val="24"/>
                <w:szCs w:val="24"/>
                <w:lang w:eastAsia="en-US"/>
              </w:rPr>
            </w:pPr>
          </w:p>
          <w:p w:rsidR="00E53CDE" w:rsidRPr="00E53CDE" w:rsidRDefault="00E53CDE" w:rsidP="00E53CDE">
            <w:pPr>
              <w:rPr>
                <w:sz w:val="24"/>
                <w:szCs w:val="24"/>
                <w:lang w:eastAsia="en-US"/>
              </w:rPr>
            </w:pPr>
          </w:p>
          <w:p w:rsidR="00E53CDE" w:rsidRDefault="00E53CDE" w:rsidP="00E53CDE">
            <w:pPr>
              <w:rPr>
                <w:sz w:val="24"/>
                <w:szCs w:val="24"/>
                <w:lang w:eastAsia="en-US"/>
              </w:rPr>
            </w:pPr>
          </w:p>
          <w:p w:rsidR="00E53CDE" w:rsidRDefault="00E53CDE" w:rsidP="00E53CDE">
            <w:pPr>
              <w:rPr>
                <w:sz w:val="24"/>
                <w:szCs w:val="24"/>
                <w:lang w:eastAsia="en-US"/>
              </w:rPr>
            </w:pPr>
          </w:p>
          <w:p w:rsidR="00E53CDE" w:rsidRDefault="00E53CDE" w:rsidP="00E53CDE">
            <w:pPr>
              <w:tabs>
                <w:tab w:val="left" w:pos="121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  <w:p w:rsidR="00E53CDE" w:rsidRDefault="00E53CDE" w:rsidP="00E53CDE">
            <w:pPr>
              <w:tabs>
                <w:tab w:val="left" w:pos="1215"/>
              </w:tabs>
              <w:rPr>
                <w:sz w:val="24"/>
                <w:szCs w:val="24"/>
                <w:lang w:eastAsia="en-US"/>
              </w:rPr>
            </w:pPr>
          </w:p>
          <w:p w:rsidR="00E53CDE" w:rsidRPr="00E53CDE" w:rsidRDefault="00E53CDE" w:rsidP="00E53CDE">
            <w:pPr>
              <w:tabs>
                <w:tab w:val="left" w:pos="121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выполняют разминку</w:t>
            </w:r>
          </w:p>
        </w:tc>
        <w:tc>
          <w:tcPr>
            <w:tcW w:w="1920" w:type="dxa"/>
          </w:tcPr>
          <w:p w:rsidR="00695663" w:rsidRPr="00E80054" w:rsidRDefault="00115E71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054">
              <w:rPr>
                <w:rFonts w:ascii="Times New Roman" w:hAnsi="Times New Roman"/>
                <w:sz w:val="24"/>
                <w:szCs w:val="24"/>
              </w:rPr>
              <w:lastRenderedPageBreak/>
              <w:t>Поощрять ответы детей</w:t>
            </w: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054">
              <w:rPr>
                <w:rFonts w:ascii="Times New Roman" w:hAnsi="Times New Roman"/>
                <w:sz w:val="24"/>
                <w:szCs w:val="24"/>
              </w:rPr>
              <w:t>Воспитатель поощряет инициативу детей помочь</w:t>
            </w: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054">
              <w:rPr>
                <w:rFonts w:ascii="Times New Roman" w:hAnsi="Times New Roman"/>
                <w:sz w:val="24"/>
                <w:szCs w:val="24"/>
              </w:rPr>
              <w:t xml:space="preserve">Воспитатель создает условия для </w:t>
            </w:r>
            <w:r w:rsidRPr="00E8005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каждого ребенка</w:t>
            </w: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9C0" w:rsidRPr="00E80054" w:rsidRDefault="005149C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71E" w:rsidRPr="00E80054">
              <w:rPr>
                <w:rFonts w:ascii="Times New Roman" w:hAnsi="Times New Roman"/>
                <w:sz w:val="24"/>
                <w:szCs w:val="24"/>
              </w:rPr>
              <w:t>Воспитатель дает возможность высказать мнение каждому ребенку</w:t>
            </w: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71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CDE" w:rsidRPr="00E80054" w:rsidRDefault="0088071E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80054">
              <w:rPr>
                <w:rFonts w:ascii="Times New Roman" w:hAnsi="Times New Roman"/>
                <w:sz w:val="24"/>
                <w:szCs w:val="24"/>
              </w:rPr>
              <w:t>Воспитатель дает возможность всем детям сказать свой вывод</w:t>
            </w:r>
          </w:p>
          <w:p w:rsidR="00E53CDE" w:rsidRPr="00E80054" w:rsidRDefault="00E53CDE" w:rsidP="00E53CDE">
            <w:pPr>
              <w:rPr>
                <w:sz w:val="24"/>
                <w:szCs w:val="24"/>
                <w:lang w:eastAsia="en-US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E53CDE" w:rsidRPr="00E80054" w:rsidRDefault="00E53CDE" w:rsidP="00E53CDE">
            <w:pPr>
              <w:rPr>
                <w:sz w:val="24"/>
                <w:szCs w:val="24"/>
              </w:rPr>
            </w:pPr>
          </w:p>
          <w:p w:rsidR="0088071E" w:rsidRPr="00E80054" w:rsidRDefault="00E53CDE" w:rsidP="00E53CDE">
            <w:pPr>
              <w:rPr>
                <w:sz w:val="24"/>
                <w:szCs w:val="24"/>
                <w:lang w:eastAsia="en-US"/>
              </w:rPr>
            </w:pPr>
            <w:r w:rsidRPr="00E80054">
              <w:rPr>
                <w:sz w:val="24"/>
                <w:szCs w:val="24"/>
              </w:rPr>
              <w:t>Воспитатель дает возможность высказать мнение каждому ребенку</w:t>
            </w:r>
          </w:p>
        </w:tc>
      </w:tr>
      <w:tr w:rsidR="00695663" w:rsidRPr="003030C0" w:rsidTr="00836519">
        <w:tc>
          <w:tcPr>
            <w:tcW w:w="3936" w:type="dxa"/>
          </w:tcPr>
          <w:p w:rsidR="00695663" w:rsidRPr="003030C0" w:rsidRDefault="00695663" w:rsidP="00F707C4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030C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Этап осуществления самостоятельной работы детьми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6D58" w:rsidRDefault="008D6D58" w:rsidP="003C5C5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Ещё раз смотрим на карту. Стрелка ведет нас сюда.</w:t>
            </w:r>
          </w:p>
          <w:p w:rsidR="00FF71FD" w:rsidRPr="00FF71FD" w:rsidRDefault="00FF71FD" w:rsidP="003C5C5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1FD">
              <w:rPr>
                <w:rFonts w:ascii="Times New Roman" w:hAnsi="Times New Roman"/>
                <w:sz w:val="24"/>
                <w:szCs w:val="24"/>
              </w:rPr>
              <w:t>- Вот мы добрались до вулкан</w:t>
            </w:r>
            <w:r w:rsidR="002B5ED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FF71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71FD" w:rsidRDefault="00FF71FD" w:rsidP="003C5C5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1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5ED4">
              <w:rPr>
                <w:rFonts w:ascii="Times New Roman" w:hAnsi="Times New Roman"/>
                <w:sz w:val="24"/>
                <w:szCs w:val="24"/>
              </w:rPr>
              <w:t>Они</w:t>
            </w:r>
            <w:r w:rsidR="008D6D58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  <w:r w:rsidR="002B5ED4">
              <w:rPr>
                <w:rFonts w:ascii="Times New Roman" w:hAnsi="Times New Roman"/>
                <w:sz w:val="24"/>
                <w:szCs w:val="24"/>
              </w:rPr>
              <w:t>ие</w:t>
            </w:r>
            <w:r w:rsidR="008D6D58">
              <w:rPr>
                <w:rFonts w:ascii="Times New Roman" w:hAnsi="Times New Roman"/>
                <w:sz w:val="24"/>
                <w:szCs w:val="24"/>
              </w:rPr>
              <w:t xml:space="preserve"> действующи</w:t>
            </w:r>
            <w:r w:rsidR="002B5ED4">
              <w:rPr>
                <w:rFonts w:ascii="Times New Roman" w:hAnsi="Times New Roman"/>
                <w:sz w:val="24"/>
                <w:szCs w:val="24"/>
              </w:rPr>
              <w:t>е</w:t>
            </w:r>
            <w:r w:rsidR="008D6D58">
              <w:rPr>
                <w:rFonts w:ascii="Times New Roman" w:hAnsi="Times New Roman"/>
                <w:sz w:val="24"/>
                <w:szCs w:val="24"/>
              </w:rPr>
              <w:t xml:space="preserve"> или уснувши</w:t>
            </w:r>
            <w:r w:rsidR="002B5ED4">
              <w:rPr>
                <w:rFonts w:ascii="Times New Roman" w:hAnsi="Times New Roman"/>
                <w:sz w:val="24"/>
                <w:szCs w:val="24"/>
              </w:rPr>
              <w:t>е</w:t>
            </w:r>
            <w:r w:rsidR="008D6D5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B5ED4" w:rsidRPr="00FF71FD" w:rsidRDefault="002B5ED4" w:rsidP="003C5C5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мы сможем с вами разбудить их?</w:t>
            </w:r>
          </w:p>
          <w:p w:rsidR="001572D5" w:rsidRDefault="008D6D58" w:rsidP="001572D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58">
              <w:rPr>
                <w:rFonts w:ascii="Times New Roman" w:hAnsi="Times New Roman"/>
                <w:sz w:val="24"/>
                <w:szCs w:val="24"/>
              </w:rPr>
              <w:t>- Давайте попробуем сделать вулкан</w:t>
            </w:r>
            <w:r w:rsidR="002B5ED4">
              <w:rPr>
                <w:rFonts w:ascii="Times New Roman" w:hAnsi="Times New Roman"/>
                <w:sz w:val="24"/>
                <w:szCs w:val="24"/>
              </w:rPr>
              <w:t>ы</w:t>
            </w:r>
            <w:r w:rsidRPr="008D6D58">
              <w:rPr>
                <w:rFonts w:ascii="Times New Roman" w:hAnsi="Times New Roman"/>
                <w:sz w:val="24"/>
                <w:szCs w:val="24"/>
              </w:rPr>
              <w:t xml:space="preserve"> действующим</w:t>
            </w:r>
            <w:r w:rsidR="002B5ED4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8D6D58" w:rsidRPr="008D6D58" w:rsidRDefault="008D6D58" w:rsidP="001572D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6D58">
              <w:rPr>
                <w:rFonts w:ascii="Times New Roman" w:hAnsi="Times New Roman"/>
                <w:i/>
                <w:sz w:val="24"/>
                <w:szCs w:val="24"/>
              </w:rPr>
              <w:t xml:space="preserve">На столе стоят макеты вулканов, а также сода, лимонная кислота, </w:t>
            </w:r>
            <w:r w:rsidR="00FB040B" w:rsidRPr="00FB040B">
              <w:rPr>
                <w:rFonts w:ascii="Times New Roman" w:hAnsi="Times New Roman"/>
                <w:i/>
                <w:sz w:val="24"/>
                <w:szCs w:val="24"/>
              </w:rPr>
              <w:t>гуашь</w:t>
            </w:r>
            <w:r w:rsidR="00B174EA">
              <w:rPr>
                <w:rFonts w:ascii="Times New Roman" w:hAnsi="Times New Roman"/>
                <w:i/>
                <w:sz w:val="24"/>
                <w:szCs w:val="24"/>
              </w:rPr>
              <w:t>, жидкое мыло.</w:t>
            </w:r>
          </w:p>
          <w:p w:rsidR="00602CD0" w:rsidRDefault="00602CD0" w:rsidP="001572D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D6D58">
              <w:rPr>
                <w:rFonts w:ascii="Times New Roman" w:hAnsi="Times New Roman"/>
                <w:sz w:val="24"/>
                <w:szCs w:val="24"/>
              </w:rPr>
              <w:t>- Сначала насыпаем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8D6D5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 кратер вулкана соду, затем положите </w:t>
            </w:r>
            <w:r w:rsidR="00FB040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гуашь</w:t>
            </w:r>
            <w:r w:rsidR="00B174E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и добавим жидкое </w:t>
            </w:r>
            <w:r w:rsidR="00B174E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мыло</w:t>
            </w:r>
            <w:r w:rsidR="00FB040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="00B174E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и все перемешаем. Теперь в</w:t>
            </w:r>
            <w:r w:rsidR="008D6D5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озьмите стакан с водой и добавьте лимонной кислоты, перемещайте.</w:t>
            </w:r>
          </w:p>
          <w:p w:rsidR="008D6D58" w:rsidRDefault="008D6D58" w:rsidP="001572D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-Что произошло с лимонной кислотой?</w:t>
            </w:r>
          </w:p>
          <w:p w:rsidR="008D6D58" w:rsidRDefault="008D6D58" w:rsidP="001572D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(она растворилась)</w:t>
            </w:r>
          </w:p>
          <w:p w:rsidR="008D6D58" w:rsidRDefault="008D6D58" w:rsidP="001572D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-Почему?</w:t>
            </w:r>
          </w:p>
          <w:p w:rsidR="008D6D58" w:rsidRDefault="008D6D58" w:rsidP="001572D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(Вода растворяет некоторые вещества: соль, сахар, и лимонную кислоту тоже)</w:t>
            </w:r>
          </w:p>
          <w:p w:rsidR="008D6D58" w:rsidRDefault="008D6D58" w:rsidP="001572D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 Берем стакан  водой и лимонной кислотой и вливаем его в кратер вулкана</w:t>
            </w:r>
          </w:p>
          <w:p w:rsidR="00602CD0" w:rsidRDefault="00602CD0" w:rsidP="001572D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- Что происходит с вулканом? </w:t>
            </w:r>
          </w:p>
          <w:p w:rsidR="008D6D58" w:rsidRDefault="008D6D58" w:rsidP="001572D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(Из кратера выходит красная пена похожая на лаву)</w:t>
            </w:r>
          </w:p>
          <w:p w:rsidR="00602CD0" w:rsidRDefault="00602CD0" w:rsidP="001572D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 Какой мы может сделать из этого вывод?</w:t>
            </w:r>
          </w:p>
          <w:p w:rsidR="008D6D58" w:rsidRDefault="008D6D58" w:rsidP="001572D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(при смешивании соды и лимонной кислоты получается пена)</w:t>
            </w:r>
          </w:p>
          <w:p w:rsidR="008D6D58" w:rsidRPr="00602CD0" w:rsidRDefault="008D6D58" w:rsidP="001572D5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 Значит, вывод: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сода - это щелочь. Она взаимодействует с лимонной кислотой и получается химическая реакция – выделение углекислого газа. Жидкое мыло с красителем и углекислым газом образуют пену вот и получается извержение.</w:t>
            </w:r>
          </w:p>
        </w:tc>
        <w:tc>
          <w:tcPr>
            <w:tcW w:w="4253" w:type="dxa"/>
          </w:tcPr>
          <w:p w:rsidR="00695663" w:rsidRDefault="00695663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56F" w:rsidRDefault="0031756F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56F" w:rsidRDefault="0031756F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56F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рассказывают про вулкан</w:t>
            </w:r>
          </w:p>
          <w:p w:rsidR="0031756F" w:rsidRDefault="0031756F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56F" w:rsidRDefault="0031756F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2D5" w:rsidRDefault="001572D5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CD0" w:rsidRDefault="00602CD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CD0" w:rsidRDefault="00602CD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CD0" w:rsidRDefault="00602CD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CD0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проводят опыты с вулканом</w:t>
            </w:r>
          </w:p>
          <w:p w:rsidR="00602CD0" w:rsidRDefault="00602CD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CD0" w:rsidRDefault="00602CD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CD0" w:rsidRDefault="00602CD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CD0" w:rsidRDefault="00602CD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CD0" w:rsidRDefault="00602CD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CD0" w:rsidRDefault="00602CD0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D58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D58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D58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D58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D58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D58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D58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D58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высказывают свое мнение</w:t>
            </w:r>
          </w:p>
          <w:p w:rsidR="008D6D58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D58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D58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D58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D58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D58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D58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D58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2D5" w:rsidRPr="003030C0" w:rsidRDefault="001572D5" w:rsidP="008D6D5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5663" w:rsidRPr="00E80054" w:rsidRDefault="00115E71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0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Создавать условия для разнообразной самостоятельной творческой деятельности детей</w:t>
            </w:r>
          </w:p>
          <w:p w:rsidR="008D6D58" w:rsidRPr="00E80054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D6D58" w:rsidRPr="00E80054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D6D58" w:rsidRPr="00E80054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D6D58" w:rsidRPr="00E80054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D6D58" w:rsidRPr="00E80054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80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Воспитатель </w:t>
            </w:r>
            <w:proofErr w:type="spellStart"/>
            <w:r w:rsidRPr="00E80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дае</w:t>
            </w:r>
            <w:proofErr w:type="spellEnd"/>
            <w:r w:rsidRPr="00E80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возможность </w:t>
            </w:r>
            <w:r w:rsidRPr="00E80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детям сказать свой вывод</w:t>
            </w:r>
          </w:p>
        </w:tc>
      </w:tr>
      <w:tr w:rsidR="00695663" w:rsidRPr="003030C0" w:rsidTr="00F707C4">
        <w:tc>
          <w:tcPr>
            <w:tcW w:w="3936" w:type="dxa"/>
          </w:tcPr>
          <w:p w:rsidR="00695663" w:rsidRPr="003030C0" w:rsidRDefault="00695663" w:rsidP="00F707C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 часть – заключительная</w:t>
            </w:r>
          </w:p>
          <w:p w:rsidR="00695663" w:rsidRPr="003030C0" w:rsidRDefault="00695663" w:rsidP="00F707C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5663" w:rsidRPr="003030C0" w:rsidRDefault="00695663" w:rsidP="00EE4831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i/>
                <w:sz w:val="24"/>
                <w:szCs w:val="24"/>
              </w:rPr>
              <w:t>Цель:</w:t>
            </w:r>
            <w:r w:rsidR="00EE4831" w:rsidRPr="003030C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Подведение итогов, деятельности. Педагогическая оценка результатов деятельности детей</w:t>
            </w:r>
          </w:p>
        </w:tc>
        <w:tc>
          <w:tcPr>
            <w:tcW w:w="1920" w:type="dxa"/>
          </w:tcPr>
          <w:p w:rsidR="00695663" w:rsidRPr="00E80054" w:rsidRDefault="00695663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695663" w:rsidRPr="003030C0" w:rsidTr="00F707C4">
        <w:tc>
          <w:tcPr>
            <w:tcW w:w="3936" w:type="dxa"/>
          </w:tcPr>
          <w:p w:rsidR="00695663" w:rsidRPr="003030C0" w:rsidRDefault="00695663" w:rsidP="00F707C4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4677" w:type="dxa"/>
          </w:tcPr>
          <w:p w:rsidR="002E2F3F" w:rsidRDefault="008D6D58" w:rsidP="002E2F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Ребята, нам удалось разбудить вулкан?</w:t>
            </w:r>
          </w:p>
          <w:p w:rsidR="008D6D58" w:rsidRDefault="008D6D58" w:rsidP="002E2F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Как вы </w:t>
            </w:r>
            <w:r w:rsidR="00E800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считаете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опасно ли извержение вулкана?</w:t>
            </w:r>
            <w:bookmarkStart w:id="0" w:name="_GoBack"/>
            <w:bookmarkEnd w:id="0"/>
          </w:p>
          <w:p w:rsidR="008D6D58" w:rsidRDefault="008D6D58" w:rsidP="002E2F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Давайте взглянем на карту. Что она показывает?</w:t>
            </w:r>
          </w:p>
          <w:p w:rsidR="008D6D58" w:rsidRDefault="008D6D58" w:rsidP="002E2F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-Да, нам пора возвращаться в детский сад.</w:t>
            </w:r>
          </w:p>
          <w:p w:rsidR="008D6D58" w:rsidRDefault="008D6D58" w:rsidP="002E2F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Мне понравилось путешествие. А вам?</w:t>
            </w:r>
          </w:p>
          <w:p w:rsidR="008D6D58" w:rsidRDefault="008D6D58" w:rsidP="002E2F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Что было самым интересным?</w:t>
            </w:r>
          </w:p>
          <w:p w:rsidR="008D6D58" w:rsidRPr="003030C0" w:rsidRDefault="008D6D58" w:rsidP="002E2F3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А что вы можете рассказать своим друзьям?</w:t>
            </w:r>
          </w:p>
        </w:tc>
        <w:tc>
          <w:tcPr>
            <w:tcW w:w="4253" w:type="dxa"/>
          </w:tcPr>
          <w:p w:rsidR="002E2F3F" w:rsidRPr="003030C0" w:rsidRDefault="008D6D5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Дети высказывают свое мнение</w:t>
            </w:r>
          </w:p>
        </w:tc>
        <w:tc>
          <w:tcPr>
            <w:tcW w:w="1920" w:type="dxa"/>
          </w:tcPr>
          <w:p w:rsidR="00695663" w:rsidRPr="00E80054" w:rsidRDefault="00E1483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054">
              <w:rPr>
                <w:rFonts w:ascii="Times New Roman" w:eastAsia="Times New Roman" w:hAnsi="Times New Roman"/>
                <w:sz w:val="24"/>
                <w:szCs w:val="24"/>
              </w:rPr>
              <w:t>Воспитатель поощряет детей.</w:t>
            </w:r>
          </w:p>
          <w:p w:rsidR="00E14838" w:rsidRPr="00E80054" w:rsidRDefault="00E1483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4838" w:rsidRPr="00E80054" w:rsidRDefault="00E1483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054">
              <w:rPr>
                <w:rFonts w:ascii="Times New Roman" w:eastAsia="Times New Roman" w:hAnsi="Times New Roman"/>
                <w:sz w:val="24"/>
                <w:szCs w:val="24"/>
              </w:rPr>
              <w:t>Поддержание чувства гордости за свою деятельность.</w:t>
            </w:r>
          </w:p>
        </w:tc>
      </w:tr>
      <w:tr w:rsidR="00695663" w:rsidRPr="003030C0" w:rsidTr="002D4EF6">
        <w:trPr>
          <w:trHeight w:val="1225"/>
        </w:trPr>
        <w:tc>
          <w:tcPr>
            <w:tcW w:w="3936" w:type="dxa"/>
          </w:tcPr>
          <w:p w:rsidR="00695663" w:rsidRPr="003030C0" w:rsidRDefault="00695663" w:rsidP="00F707C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030C0">
              <w:rPr>
                <w:rFonts w:ascii="Times New Roman" w:eastAsia="Times New Roman" w:hAnsi="Times New Roman"/>
                <w:i/>
                <w:sz w:val="24"/>
                <w:szCs w:val="24"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4677" w:type="dxa"/>
          </w:tcPr>
          <w:p w:rsidR="00695663" w:rsidRDefault="00E1483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Знаете, чтобы ваши рассказы услышали многие, можно записать их на видео и выставить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14838" w:rsidRDefault="00E1483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Хотите?</w:t>
            </w:r>
          </w:p>
          <w:p w:rsidR="00E14838" w:rsidRPr="003030C0" w:rsidRDefault="00E14838" w:rsidP="00B174EA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Тогда пойдемте снимать в</w:t>
            </w:r>
            <w:r w:rsidR="00B174E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деоролик</w:t>
            </w:r>
          </w:p>
        </w:tc>
        <w:tc>
          <w:tcPr>
            <w:tcW w:w="4253" w:type="dxa"/>
          </w:tcPr>
          <w:p w:rsidR="00695663" w:rsidRPr="003030C0" w:rsidRDefault="00E14838" w:rsidP="00F707C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Дети предлагают свои рассказы о путешествии </w:t>
            </w:r>
          </w:p>
        </w:tc>
        <w:tc>
          <w:tcPr>
            <w:tcW w:w="1920" w:type="dxa"/>
          </w:tcPr>
          <w:p w:rsidR="00695663" w:rsidRPr="00E80054" w:rsidRDefault="00E14838" w:rsidP="00E1483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054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условий для нового вида деятельности </w:t>
            </w:r>
          </w:p>
        </w:tc>
      </w:tr>
    </w:tbl>
    <w:p w:rsidR="00F77265" w:rsidRDefault="00F77265"/>
    <w:p w:rsidR="0059333C" w:rsidRDefault="0059333C"/>
    <w:p w:rsidR="0059333C" w:rsidRDefault="0059333C"/>
    <w:p w:rsidR="0059333C" w:rsidRDefault="0059333C"/>
    <w:p w:rsidR="0059333C" w:rsidRDefault="0059333C"/>
    <w:p w:rsidR="0059333C" w:rsidRDefault="0059333C"/>
    <w:p w:rsidR="0059333C" w:rsidRDefault="0059333C">
      <w:pPr>
        <w:sectPr w:rsidR="0059333C" w:rsidSect="0069566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9333C" w:rsidRDefault="0059333C"/>
    <w:sectPr w:rsidR="0059333C" w:rsidSect="006956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663"/>
    <w:rsid w:val="00063780"/>
    <w:rsid w:val="00065AF7"/>
    <w:rsid w:val="000A7A6B"/>
    <w:rsid w:val="000E4F98"/>
    <w:rsid w:val="000F4D27"/>
    <w:rsid w:val="00115E71"/>
    <w:rsid w:val="001572D5"/>
    <w:rsid w:val="0026069E"/>
    <w:rsid w:val="002B4054"/>
    <w:rsid w:val="002B5ED4"/>
    <w:rsid w:val="002B698C"/>
    <w:rsid w:val="002D4EF6"/>
    <w:rsid w:val="002E2F3F"/>
    <w:rsid w:val="003030C0"/>
    <w:rsid w:val="0031756F"/>
    <w:rsid w:val="003C5C5A"/>
    <w:rsid w:val="00430C4C"/>
    <w:rsid w:val="0044795E"/>
    <w:rsid w:val="00471EC5"/>
    <w:rsid w:val="004D4D87"/>
    <w:rsid w:val="005149C0"/>
    <w:rsid w:val="00583A58"/>
    <w:rsid w:val="00584CD9"/>
    <w:rsid w:val="0059333C"/>
    <w:rsid w:val="005B11D9"/>
    <w:rsid w:val="005C11AF"/>
    <w:rsid w:val="005D79CD"/>
    <w:rsid w:val="005E4D58"/>
    <w:rsid w:val="00602CD0"/>
    <w:rsid w:val="0069313B"/>
    <w:rsid w:val="00695663"/>
    <w:rsid w:val="006A6DCB"/>
    <w:rsid w:val="0077585B"/>
    <w:rsid w:val="007A1101"/>
    <w:rsid w:val="007D7ED6"/>
    <w:rsid w:val="00835FB4"/>
    <w:rsid w:val="00836519"/>
    <w:rsid w:val="00837F52"/>
    <w:rsid w:val="0088071E"/>
    <w:rsid w:val="008D6D58"/>
    <w:rsid w:val="009877C6"/>
    <w:rsid w:val="009B706F"/>
    <w:rsid w:val="00A3046F"/>
    <w:rsid w:val="00AC0CC4"/>
    <w:rsid w:val="00AC62D1"/>
    <w:rsid w:val="00B174EA"/>
    <w:rsid w:val="00B325C7"/>
    <w:rsid w:val="00B86C00"/>
    <w:rsid w:val="00C630FB"/>
    <w:rsid w:val="00C647A5"/>
    <w:rsid w:val="00C84DEF"/>
    <w:rsid w:val="00C901F8"/>
    <w:rsid w:val="00D07C1F"/>
    <w:rsid w:val="00D758A4"/>
    <w:rsid w:val="00DA1A74"/>
    <w:rsid w:val="00E14838"/>
    <w:rsid w:val="00E24285"/>
    <w:rsid w:val="00E53CDE"/>
    <w:rsid w:val="00E70BC8"/>
    <w:rsid w:val="00E80054"/>
    <w:rsid w:val="00EB5B88"/>
    <w:rsid w:val="00EC45E2"/>
    <w:rsid w:val="00EC46F2"/>
    <w:rsid w:val="00EC56E5"/>
    <w:rsid w:val="00EE4831"/>
    <w:rsid w:val="00EF793E"/>
    <w:rsid w:val="00F22369"/>
    <w:rsid w:val="00F419BC"/>
    <w:rsid w:val="00F707C4"/>
    <w:rsid w:val="00F77265"/>
    <w:rsid w:val="00FB040B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B8E8"/>
  <w15:docId w15:val="{3741224A-B26A-4A03-923D-318B3892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9566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B5B8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B5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B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EB5B88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EB5B88"/>
  </w:style>
  <w:style w:type="character" w:styleId="a8">
    <w:name w:val="Strong"/>
    <w:basedOn w:val="a0"/>
    <w:uiPriority w:val="22"/>
    <w:qFormat/>
    <w:rsid w:val="00E24285"/>
    <w:rPr>
      <w:b/>
      <w:bCs/>
    </w:rPr>
  </w:style>
  <w:style w:type="paragraph" w:styleId="a9">
    <w:name w:val="header"/>
    <w:basedOn w:val="a"/>
    <w:link w:val="aa"/>
    <w:uiPriority w:val="99"/>
    <w:unhideWhenUsed/>
    <w:rsid w:val="00FB04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B04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Alexandra</cp:lastModifiedBy>
  <cp:revision>22</cp:revision>
  <dcterms:created xsi:type="dcterms:W3CDTF">2016-12-07T05:25:00Z</dcterms:created>
  <dcterms:modified xsi:type="dcterms:W3CDTF">2022-12-05T11:13:00Z</dcterms:modified>
</cp:coreProperties>
</file>